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F18235" w14:textId="12FABB25" w:rsidR="00EA4BEB" w:rsidRPr="007073F9" w:rsidRDefault="00EA4BEB" w:rsidP="00EA4BEB">
      <w:pPr>
        <w:jc w:val="right"/>
        <w:rPr>
          <w:rFonts w:ascii="ＭＳ 明朝" w:eastAsia="ＭＳ 明朝" w:hAnsi="ＭＳ 明朝" w:cs="Times New Roman"/>
          <w:szCs w:val="21"/>
          <w:lang w:eastAsia="zh-TW"/>
        </w:rPr>
      </w:pPr>
      <w:r w:rsidRPr="007073F9">
        <w:rPr>
          <w:rFonts w:ascii="ＭＳ 明朝" w:eastAsia="ＭＳ 明朝" w:hAnsi="ＭＳ 明朝" w:cs="Times New Roman" w:hint="eastAsia"/>
          <w:szCs w:val="21"/>
          <w:lang w:eastAsia="zh-TW"/>
        </w:rPr>
        <w:t>契約番号</w:t>
      </w:r>
      <w:r w:rsidR="00960A97" w:rsidRPr="00960A97">
        <w:rPr>
          <w:rFonts w:ascii="ＭＳ 明朝" w:eastAsia="ＭＳ 明朝" w:hAnsi="ＭＳ 明朝" w:cs="Times New Roman" w:hint="eastAsia"/>
          <w:szCs w:val="21"/>
        </w:rPr>
        <w:t>○○</w:t>
      </w:r>
      <w:r w:rsidRPr="007073F9">
        <w:rPr>
          <w:rFonts w:ascii="ＭＳ 明朝" w:eastAsia="ＭＳ 明朝" w:hAnsi="ＭＳ 明朝" w:cs="Times New Roman" w:hint="eastAsia"/>
          <w:szCs w:val="21"/>
          <w:lang w:eastAsia="zh-TW"/>
        </w:rPr>
        <w:t>Ｉ</w:t>
      </w:r>
      <w:r w:rsidR="00960A97" w:rsidRPr="00960A97">
        <w:rPr>
          <w:rFonts w:ascii="ＭＳ 明朝" w:eastAsia="ＭＳ 明朝" w:hAnsi="ＭＳ 明朝" w:cs="Times New Roman" w:hint="eastAsia"/>
          <w:szCs w:val="21"/>
          <w:lang w:eastAsia="zh-TW"/>
        </w:rPr>
        <w:t>○○</w:t>
      </w:r>
      <w:r w:rsidR="00960A97" w:rsidRPr="00960A97">
        <w:rPr>
          <w:rFonts w:ascii="ＭＳ 明朝" w:eastAsia="ＭＳ 明朝" w:hAnsi="ＭＳ 明朝" w:cs="Times New Roman" w:hint="eastAsia"/>
          <w:szCs w:val="21"/>
        </w:rPr>
        <w:t>○</w:t>
      </w:r>
    </w:p>
    <w:p w14:paraId="761CFF65" w14:textId="77777777" w:rsidR="00EA4BEB" w:rsidRPr="007073F9" w:rsidRDefault="00EA4BEB" w:rsidP="00EA4BEB">
      <w:pPr>
        <w:rPr>
          <w:rFonts w:ascii="ＭＳ 明朝" w:eastAsia="ＭＳ 明朝" w:hAnsi="ＭＳ 明朝" w:cs="Times New Roman"/>
          <w:szCs w:val="21"/>
          <w:lang w:eastAsia="zh-TW"/>
        </w:rPr>
      </w:pPr>
    </w:p>
    <w:p w14:paraId="517EC538" w14:textId="77777777" w:rsidR="00EA4BEB" w:rsidRPr="007073F9" w:rsidRDefault="00EA4BEB" w:rsidP="00EA4BEB">
      <w:pPr>
        <w:rPr>
          <w:rFonts w:ascii="ＭＳ 明朝" w:eastAsia="ＭＳ 明朝" w:hAnsi="ＭＳ 明朝" w:cs="Times New Roman"/>
          <w:szCs w:val="21"/>
          <w:lang w:eastAsia="zh-TW"/>
        </w:rPr>
      </w:pPr>
    </w:p>
    <w:p w14:paraId="0760D52E" w14:textId="77777777" w:rsidR="00EA4BEB" w:rsidRPr="007073F9" w:rsidRDefault="00EA4BEB" w:rsidP="00EA4BEB">
      <w:pPr>
        <w:jc w:val="center"/>
        <w:rPr>
          <w:rFonts w:ascii="ＭＳ 明朝" w:eastAsia="ＭＳ 明朝" w:hAnsi="ＭＳ 明朝" w:cs="Times New Roman"/>
          <w:szCs w:val="21"/>
          <w:lang w:eastAsia="zh-TW"/>
        </w:rPr>
      </w:pPr>
      <w:r w:rsidRPr="007073F9">
        <w:rPr>
          <w:rFonts w:ascii="ＭＳ 明朝" w:eastAsia="ＭＳ 明朝" w:hAnsi="ＭＳ 明朝" w:cs="Times New Roman" w:hint="eastAsia"/>
          <w:szCs w:val="21"/>
          <w:lang w:eastAsia="zh-TW"/>
        </w:rPr>
        <w:t>委 託 研 究 契 約 書</w:t>
      </w:r>
    </w:p>
    <w:p w14:paraId="28DF0567" w14:textId="77777777" w:rsidR="00EA4BEB" w:rsidRPr="007073F9" w:rsidRDefault="00EA4BEB" w:rsidP="00EA4BEB">
      <w:pPr>
        <w:rPr>
          <w:rFonts w:ascii="ＭＳ 明朝" w:eastAsia="ＭＳ 明朝" w:hAnsi="ＭＳ 明朝" w:cs="Times New Roman"/>
          <w:szCs w:val="21"/>
          <w:lang w:eastAsia="zh-TW"/>
        </w:rPr>
      </w:pPr>
    </w:p>
    <w:p w14:paraId="0EDF0308" w14:textId="77777777" w:rsidR="00EA4BEB" w:rsidRPr="007073F9" w:rsidRDefault="00EA4BEB" w:rsidP="00EA4BEB">
      <w:pPr>
        <w:rPr>
          <w:rFonts w:ascii="ＭＳ 明朝" w:eastAsia="ＭＳ 明朝" w:hAnsi="ＭＳ 明朝" w:cs="Times New Roman"/>
          <w:szCs w:val="21"/>
          <w:lang w:eastAsia="zh-TW"/>
        </w:rPr>
      </w:pPr>
    </w:p>
    <w:p w14:paraId="1C840FBE" w14:textId="34111DAF" w:rsidR="00EA4BEB" w:rsidRPr="007073F9" w:rsidRDefault="00EA4BEB" w:rsidP="00EA4BEB">
      <w:pPr>
        <w:ind w:firstLineChars="73" w:firstLine="153"/>
        <w:rPr>
          <w:rFonts w:ascii="ＭＳ 明朝" w:eastAsia="ＭＳ 明朝" w:hAnsi="ＭＳ 明朝" w:cs="Times New Roman"/>
          <w:szCs w:val="21"/>
        </w:rPr>
      </w:pPr>
      <w:r w:rsidRPr="007073F9">
        <w:rPr>
          <w:rFonts w:ascii="ＭＳ 明朝" w:eastAsia="ＭＳ 明朝" w:hAnsi="ＭＳ 明朝" w:cs="Times New Roman" w:hint="eastAsia"/>
          <w:szCs w:val="21"/>
        </w:rPr>
        <w:t>国立研究開発法人日本原子力研究開発機構（以下「甲」という。）と</w:t>
      </w:r>
      <w:r w:rsidR="00960A97" w:rsidRPr="00960A97">
        <w:rPr>
          <w:rFonts w:ascii="ＭＳ 明朝" w:eastAsia="ＭＳ 明朝" w:hAnsi="ＭＳ 明朝" w:cs="Times New Roman" w:hint="eastAsia"/>
          <w:szCs w:val="21"/>
        </w:rPr>
        <w:t>○○○○</w:t>
      </w:r>
      <w:r w:rsidRPr="007073F9">
        <w:rPr>
          <w:rFonts w:ascii="ＭＳ 明朝" w:eastAsia="ＭＳ 明朝" w:hAnsi="ＭＳ 明朝" w:cs="Times New Roman" w:hint="eastAsia"/>
          <w:szCs w:val="21"/>
        </w:rPr>
        <w:t>（以下「乙」という。）とは、甲が「英知を結集した原子力科学技術・人材育成推進事業」に関する以下の研究を乙に委託することに関し、次の各項及び次頁以下の条項によって契約を締結する。</w:t>
      </w:r>
    </w:p>
    <w:p w14:paraId="115CAA97" w14:textId="77777777" w:rsidR="00EA4BEB" w:rsidRPr="007073F9" w:rsidRDefault="00EA4BEB" w:rsidP="00EA4BEB">
      <w:pPr>
        <w:rPr>
          <w:rFonts w:ascii="ＭＳ 明朝" w:eastAsia="ＭＳ 明朝" w:hAnsi="ＭＳ 明朝" w:cs="Times New Roman"/>
          <w:szCs w:val="21"/>
        </w:rPr>
      </w:pPr>
    </w:p>
    <w:p w14:paraId="2B093009" w14:textId="77777777" w:rsidR="00EA4BEB" w:rsidRPr="007073F9" w:rsidRDefault="00EA4BEB" w:rsidP="00EA4BEB">
      <w:pPr>
        <w:rPr>
          <w:rFonts w:ascii="ＭＳ 明朝" w:eastAsia="ＭＳ 明朝" w:hAnsi="ＭＳ 明朝" w:cs="Times New Roman"/>
          <w:szCs w:val="21"/>
        </w:rPr>
      </w:pPr>
    </w:p>
    <w:p w14:paraId="1A848032" w14:textId="77777777" w:rsidR="00EA4BEB" w:rsidRPr="00B54FB5" w:rsidRDefault="00EA4BEB" w:rsidP="00EA4BEB">
      <w:pPr>
        <w:rPr>
          <w:rFonts w:ascii="ＭＳ 明朝" w:eastAsia="ＭＳ 明朝" w:hAnsi="ＭＳ 明朝" w:cs="Times New Roman"/>
          <w:szCs w:val="21"/>
        </w:rPr>
      </w:pPr>
    </w:p>
    <w:p w14:paraId="6836B71C" w14:textId="5F354D8B" w:rsidR="00EA4BEB" w:rsidRDefault="00EA4BEB" w:rsidP="00B54FB5">
      <w:pPr>
        <w:rPr>
          <w:rFonts w:ascii="ＭＳ 明朝" w:eastAsia="ＭＳ 明朝" w:hAnsi="ＭＳ 明朝" w:cs="Times New Roman"/>
          <w:szCs w:val="21"/>
        </w:rPr>
      </w:pPr>
      <w:r w:rsidRPr="007073F9">
        <w:rPr>
          <w:rFonts w:ascii="ＭＳ 明朝" w:eastAsia="ＭＳ 明朝" w:hAnsi="ＭＳ 明朝" w:cs="Times New Roman" w:hint="eastAsia"/>
          <w:szCs w:val="21"/>
        </w:rPr>
        <w:t xml:space="preserve">１．委託研究課題　　　</w:t>
      </w:r>
      <w:r w:rsidR="00960A97">
        <w:rPr>
          <w:rFonts w:ascii="ＭＳ 明朝" w:eastAsia="ＭＳ 明朝" w:hAnsi="ＭＳ 明朝" w:cs="Times New Roman" w:hint="eastAsia"/>
          <w:szCs w:val="21"/>
        </w:rPr>
        <w:t>□□□□</w:t>
      </w:r>
    </w:p>
    <w:p w14:paraId="391C63C7" w14:textId="77777777" w:rsidR="00960A97" w:rsidRPr="007073F9" w:rsidRDefault="00960A97" w:rsidP="00B54FB5">
      <w:pPr>
        <w:rPr>
          <w:rFonts w:ascii="ＭＳ 明朝" w:eastAsia="ＭＳ 明朝" w:hAnsi="ＭＳ 明朝" w:cs="Times New Roman"/>
          <w:szCs w:val="21"/>
          <w:lang w:eastAsia="zh-TW"/>
        </w:rPr>
      </w:pPr>
    </w:p>
    <w:p w14:paraId="161B88D0" w14:textId="340F95C9" w:rsidR="00EA4BEB" w:rsidRPr="007073F9" w:rsidRDefault="00EA4BEB" w:rsidP="00EA4BEB">
      <w:pPr>
        <w:rPr>
          <w:rFonts w:ascii="ＭＳ 明朝" w:eastAsia="ＭＳ 明朝" w:hAnsi="ＭＳ 明朝" w:cs="Times New Roman"/>
          <w:szCs w:val="21"/>
          <w:lang w:eastAsia="zh-TW"/>
        </w:rPr>
      </w:pPr>
      <w:r w:rsidRPr="007073F9">
        <w:rPr>
          <w:rFonts w:ascii="ＭＳ 明朝" w:eastAsia="ＭＳ 明朝" w:hAnsi="ＭＳ 明朝" w:cs="Times New Roman" w:hint="eastAsia"/>
          <w:szCs w:val="21"/>
          <w:lang w:eastAsia="zh-TW"/>
        </w:rPr>
        <w:t xml:space="preserve">２．委託研究期間　　　</w:t>
      </w:r>
      <w:r w:rsidR="009F6297" w:rsidRPr="007073F9">
        <w:rPr>
          <w:rFonts w:ascii="ＭＳ 明朝" w:eastAsia="ＭＳ 明朝" w:hAnsi="ＭＳ 明朝" w:cs="Times New Roman" w:hint="eastAsia"/>
          <w:szCs w:val="21"/>
          <w:lang w:eastAsia="zh-TW"/>
        </w:rPr>
        <w:t xml:space="preserve">　　　　</w:t>
      </w:r>
      <w:r w:rsidRPr="007073F9">
        <w:rPr>
          <w:rFonts w:ascii="ＭＳ 明朝" w:eastAsia="ＭＳ 明朝" w:hAnsi="ＭＳ 明朝" w:cs="Times New Roman" w:hint="eastAsia"/>
          <w:szCs w:val="21"/>
          <w:lang w:eastAsia="zh-TW"/>
        </w:rPr>
        <w:t>自　　○○年○○月○○日</w:t>
      </w:r>
    </w:p>
    <w:p w14:paraId="395C4CA9" w14:textId="628A1733" w:rsidR="00EA4BEB" w:rsidRPr="007073F9" w:rsidRDefault="00EA4BEB" w:rsidP="00EA4BEB">
      <w:pPr>
        <w:rPr>
          <w:rFonts w:ascii="ＭＳ 明朝" w:eastAsia="ＭＳ 明朝" w:hAnsi="ＭＳ 明朝" w:cs="Times New Roman"/>
          <w:szCs w:val="21"/>
          <w:lang w:eastAsia="zh-TW"/>
        </w:rPr>
      </w:pPr>
      <w:r w:rsidRPr="007073F9">
        <w:rPr>
          <w:rFonts w:ascii="ＭＳ 明朝" w:eastAsia="ＭＳ 明朝" w:hAnsi="ＭＳ 明朝" w:cs="Times New Roman" w:hint="eastAsia"/>
          <w:szCs w:val="21"/>
          <w:lang w:eastAsia="zh-TW"/>
        </w:rPr>
        <w:t xml:space="preserve">　　　　　　　　　　　</w:t>
      </w:r>
      <w:r w:rsidR="009F6297" w:rsidRPr="007073F9">
        <w:rPr>
          <w:rFonts w:ascii="ＭＳ 明朝" w:eastAsia="ＭＳ 明朝" w:hAnsi="ＭＳ 明朝" w:cs="Times New Roman" w:hint="eastAsia"/>
          <w:szCs w:val="21"/>
          <w:lang w:eastAsia="zh-TW"/>
        </w:rPr>
        <w:t xml:space="preserve">　　　　</w:t>
      </w:r>
      <w:r w:rsidRPr="007073F9">
        <w:rPr>
          <w:rFonts w:ascii="ＭＳ 明朝" w:eastAsia="ＭＳ 明朝" w:hAnsi="ＭＳ 明朝" w:cs="Times New Roman" w:hint="eastAsia"/>
          <w:szCs w:val="21"/>
          <w:lang w:eastAsia="zh-TW"/>
        </w:rPr>
        <w:t>至　　○○年○○月○○日</w:t>
      </w:r>
    </w:p>
    <w:p w14:paraId="24F5B29B" w14:textId="04D1F1B3" w:rsidR="00EA4BEB" w:rsidRPr="007073F9" w:rsidRDefault="00EA4BEB" w:rsidP="00EA4BEB">
      <w:pPr>
        <w:rPr>
          <w:rFonts w:ascii="ＭＳ 明朝" w:eastAsia="ＭＳ 明朝" w:hAnsi="ＭＳ 明朝" w:cs="Times New Roman"/>
          <w:szCs w:val="21"/>
        </w:rPr>
      </w:pPr>
      <w:r w:rsidRPr="007073F9">
        <w:rPr>
          <w:rFonts w:ascii="ＭＳ 明朝" w:eastAsia="ＭＳ 明朝" w:hAnsi="ＭＳ 明朝" w:cs="Times New Roman" w:hint="eastAsia"/>
          <w:szCs w:val="21"/>
        </w:rPr>
        <w:t>３．委託研究経費</w:t>
      </w:r>
      <w:r w:rsidR="009F6297" w:rsidRPr="007073F9">
        <w:rPr>
          <w:rFonts w:ascii="ＭＳ 明朝" w:eastAsia="ＭＳ 明朝" w:hAnsi="ＭＳ 明朝" w:cs="Times New Roman" w:hint="eastAsia"/>
          <w:szCs w:val="21"/>
        </w:rPr>
        <w:t>契約金額</w:t>
      </w:r>
      <w:r w:rsidRPr="007073F9">
        <w:rPr>
          <w:rFonts w:ascii="ＭＳ 明朝" w:eastAsia="ＭＳ 明朝" w:hAnsi="ＭＳ 明朝" w:cs="Times New Roman" w:hint="eastAsia"/>
          <w:szCs w:val="21"/>
        </w:rPr>
        <w:t xml:space="preserve">　　　金  　○○，○○○，○○○円　（消費税等を含む。）</w:t>
      </w:r>
    </w:p>
    <w:p w14:paraId="00D1BB88" w14:textId="77777777" w:rsidR="00EA4BEB" w:rsidRPr="007073F9" w:rsidRDefault="00EA4BEB" w:rsidP="00EA4BEB">
      <w:pPr>
        <w:rPr>
          <w:rFonts w:ascii="ＭＳ 明朝" w:eastAsia="ＭＳ 明朝" w:hAnsi="ＭＳ 明朝" w:cs="Times New Roman"/>
          <w:szCs w:val="21"/>
        </w:rPr>
      </w:pPr>
    </w:p>
    <w:p w14:paraId="0913EE02" w14:textId="08140514" w:rsidR="00EA4BEB" w:rsidRPr="007073F9" w:rsidRDefault="00EA4BEB" w:rsidP="00EA4BEB">
      <w:pPr>
        <w:rPr>
          <w:rFonts w:ascii="ＭＳ 明朝" w:eastAsia="ＭＳ 明朝" w:hAnsi="ＭＳ 明朝" w:cs="Times New Roman"/>
          <w:szCs w:val="21"/>
        </w:rPr>
      </w:pPr>
      <w:r w:rsidRPr="007073F9">
        <w:rPr>
          <w:rFonts w:ascii="ＭＳ 明朝" w:eastAsia="ＭＳ 明朝" w:hAnsi="ＭＳ 明朝" w:cs="Times New Roman" w:hint="eastAsia"/>
          <w:szCs w:val="21"/>
        </w:rPr>
        <w:t xml:space="preserve">　この契約締結の証として、本契約書２通を作成し、甲乙記名押印の上、各１通ずつ保有する。</w:t>
      </w:r>
    </w:p>
    <w:p w14:paraId="5C9E6C89" w14:textId="77777777" w:rsidR="00EA4BEB" w:rsidRPr="007073F9" w:rsidRDefault="00EA4BEB" w:rsidP="00EA4BEB">
      <w:pPr>
        <w:rPr>
          <w:rFonts w:ascii="ＭＳ 明朝" w:eastAsia="ＭＳ 明朝" w:hAnsi="ＭＳ 明朝" w:cs="Times New Roman"/>
          <w:szCs w:val="21"/>
        </w:rPr>
      </w:pPr>
    </w:p>
    <w:p w14:paraId="44B6B6BF" w14:textId="77777777" w:rsidR="00EA4BEB" w:rsidRPr="007073F9" w:rsidRDefault="00EA4BEB" w:rsidP="00EA4BEB">
      <w:pPr>
        <w:ind w:firstLineChars="200" w:firstLine="420"/>
        <w:rPr>
          <w:rFonts w:ascii="ＭＳ 明朝" w:eastAsia="ＭＳ 明朝" w:hAnsi="ＭＳ 明朝" w:cs="Times New Roman"/>
          <w:szCs w:val="21"/>
          <w:lang w:eastAsia="zh-TW"/>
        </w:rPr>
      </w:pPr>
      <w:r w:rsidRPr="007073F9">
        <w:rPr>
          <w:rFonts w:ascii="ＭＳ 明朝" w:eastAsia="ＭＳ 明朝" w:hAnsi="ＭＳ 明朝" w:cs="Times New Roman" w:hint="eastAsia"/>
          <w:szCs w:val="21"/>
          <w:lang w:eastAsia="zh-TW"/>
        </w:rPr>
        <w:t>○○年○○月○○日</w:t>
      </w:r>
    </w:p>
    <w:p w14:paraId="308D9FFE" w14:textId="77777777" w:rsidR="00EA4BEB" w:rsidRPr="007073F9" w:rsidRDefault="00EA4BEB" w:rsidP="00EA4BEB">
      <w:pPr>
        <w:rPr>
          <w:rFonts w:ascii="ＭＳ 明朝" w:eastAsia="ＭＳ 明朝" w:hAnsi="ＭＳ 明朝" w:cs="Times New Roman"/>
          <w:szCs w:val="21"/>
          <w:lang w:eastAsia="zh-TW"/>
        </w:rPr>
      </w:pPr>
    </w:p>
    <w:p w14:paraId="443FAE9C" w14:textId="77777777" w:rsidR="00EA4BEB" w:rsidRPr="007073F9" w:rsidRDefault="00EA4BEB" w:rsidP="00EA4BEB">
      <w:pPr>
        <w:rPr>
          <w:rFonts w:ascii="ＭＳ 明朝" w:eastAsia="ＭＳ 明朝" w:hAnsi="ＭＳ 明朝" w:cs="Times New Roman"/>
          <w:szCs w:val="21"/>
          <w:lang w:eastAsia="zh-TW"/>
        </w:rPr>
      </w:pPr>
    </w:p>
    <w:p w14:paraId="5A1A809F" w14:textId="77777777" w:rsidR="00EA4BEB" w:rsidRPr="000A1F47" w:rsidRDefault="00EA4BEB" w:rsidP="00EA4BEB">
      <w:pPr>
        <w:rPr>
          <w:rFonts w:ascii="ＭＳ 明朝" w:eastAsia="ＭＳ 明朝" w:hAnsi="ＭＳ 明朝" w:cs="Times New Roman"/>
          <w:szCs w:val="21"/>
          <w:lang w:eastAsia="zh-TW"/>
        </w:rPr>
      </w:pPr>
    </w:p>
    <w:p w14:paraId="5F59E6CC" w14:textId="4B014492" w:rsidR="009F6297" w:rsidRPr="000A1F47" w:rsidRDefault="009F6297" w:rsidP="009F6297">
      <w:pPr>
        <w:ind w:rightChars="-87" w:right="-183" w:firstLineChars="1900" w:firstLine="3990"/>
        <w:rPr>
          <w:rFonts w:ascii="ＭＳ 明朝" w:eastAsia="ＭＳ 明朝" w:hAnsi="ＭＳ 明朝" w:cs="Times New Roman"/>
          <w:szCs w:val="21"/>
          <w:lang w:eastAsia="zh-TW"/>
        </w:rPr>
      </w:pPr>
      <w:r w:rsidRPr="007073F9">
        <w:rPr>
          <w:rFonts w:ascii="ＭＳ 明朝" w:eastAsia="ＭＳ 明朝" w:hAnsi="ＭＳ 明朝" w:cs="Times New Roman" w:hint="eastAsia"/>
          <w:szCs w:val="21"/>
          <w:lang w:eastAsia="zh-TW"/>
        </w:rPr>
        <w:t xml:space="preserve">甲　　</w:t>
      </w:r>
      <w:r w:rsidR="00764B20" w:rsidRPr="000A1F47">
        <w:rPr>
          <w:rFonts w:ascii="ＭＳ 明朝" w:eastAsia="ＭＳ 明朝" w:hAnsi="ＭＳ 明朝" w:cs="Times New Roman" w:hint="eastAsia"/>
          <w:kern w:val="0"/>
          <w:szCs w:val="21"/>
          <w:lang w:eastAsia="zh-TW"/>
        </w:rPr>
        <w:t>茨城県那珂郡東海村大字舟石川７６５番地１</w:t>
      </w:r>
    </w:p>
    <w:p w14:paraId="45EE6667" w14:textId="77777777" w:rsidR="009F6297" w:rsidRPr="000A1F47" w:rsidRDefault="009F6297" w:rsidP="00764B20">
      <w:pPr>
        <w:ind w:firstLineChars="2300" w:firstLine="4830"/>
        <w:rPr>
          <w:rFonts w:ascii="ＭＳ 明朝" w:eastAsia="ＭＳ 明朝" w:hAnsi="ＭＳ 明朝" w:cs="Times New Roman"/>
          <w:szCs w:val="21"/>
          <w:lang w:eastAsia="zh-TW"/>
        </w:rPr>
      </w:pPr>
      <w:r w:rsidRPr="000A1F47">
        <w:rPr>
          <w:rFonts w:ascii="ＭＳ 明朝" w:eastAsia="ＭＳ 明朝" w:hAnsi="ＭＳ 明朝" w:cs="Times New Roman" w:hint="eastAsia"/>
          <w:szCs w:val="21"/>
          <w:lang w:eastAsia="zh-TW"/>
        </w:rPr>
        <w:t xml:space="preserve">国立研究開発法人日本原子力研究開発機構 </w:t>
      </w:r>
    </w:p>
    <w:p w14:paraId="65DB49B1" w14:textId="1AC8E36C" w:rsidR="009F6297" w:rsidRPr="000A1F47" w:rsidRDefault="009F6297" w:rsidP="009F6297">
      <w:pPr>
        <w:ind w:leftChars="723" w:left="1518" w:firstLineChars="1300" w:firstLine="2730"/>
        <w:rPr>
          <w:rFonts w:ascii="ＭＳ 明朝" w:eastAsia="ＭＳ 明朝" w:hAnsi="ＭＳ 明朝" w:cs="Times New Roman"/>
          <w:szCs w:val="21"/>
          <w:lang w:eastAsia="zh-TW"/>
        </w:rPr>
      </w:pPr>
      <w:r w:rsidRPr="000A1F47">
        <w:rPr>
          <w:rFonts w:ascii="ＭＳ 明朝" w:eastAsia="ＭＳ 明朝" w:hAnsi="ＭＳ 明朝" w:cs="Times New Roman" w:hint="eastAsia"/>
          <w:szCs w:val="21"/>
          <w:lang w:eastAsia="zh-TW"/>
        </w:rPr>
        <w:t xml:space="preserve">      　</w:t>
      </w:r>
      <w:r w:rsidR="00764B20" w:rsidRPr="000A1F47">
        <w:rPr>
          <w:rFonts w:ascii="ＭＳ 明朝" w:eastAsia="ＭＳ 明朝" w:hAnsi="ＭＳ 明朝" w:cs="Times New Roman" w:hint="eastAsia"/>
          <w:kern w:val="0"/>
          <w:szCs w:val="21"/>
          <w:lang w:eastAsia="zh-TW"/>
        </w:rPr>
        <w:t>研究開発推進部</w:t>
      </w:r>
      <w:r w:rsidRPr="000A1F47">
        <w:rPr>
          <w:rFonts w:ascii="ＭＳ 明朝" w:eastAsia="ＭＳ 明朝" w:hAnsi="ＭＳ 明朝" w:cs="Times New Roman" w:hint="eastAsia"/>
          <w:szCs w:val="21"/>
          <w:lang w:eastAsia="zh-TW"/>
        </w:rPr>
        <w:t xml:space="preserve">長　</w:t>
      </w:r>
      <w:r w:rsidR="00A416F7" w:rsidRPr="000A1F47">
        <w:rPr>
          <w:rFonts w:ascii="ＭＳ 明朝" w:eastAsia="ＭＳ 明朝" w:hAnsi="ＭＳ 明朝" w:cs="Times New Roman" w:hint="eastAsia"/>
          <w:szCs w:val="21"/>
          <w:lang w:eastAsia="zh-TW"/>
        </w:rPr>
        <w:t>〇〇</w:t>
      </w:r>
      <w:r w:rsidRPr="000A1F47">
        <w:rPr>
          <w:rFonts w:ascii="ＭＳ 明朝" w:eastAsia="ＭＳ 明朝" w:hAnsi="ＭＳ 明朝" w:cs="Times New Roman" w:hint="eastAsia"/>
          <w:szCs w:val="21"/>
          <w:lang w:eastAsia="zh-TW"/>
        </w:rPr>
        <w:t xml:space="preserve">　</w:t>
      </w:r>
      <w:r w:rsidR="00A416F7" w:rsidRPr="000A1F47">
        <w:rPr>
          <w:rFonts w:ascii="ＭＳ 明朝" w:eastAsia="ＭＳ 明朝" w:hAnsi="ＭＳ 明朝" w:cs="Times New Roman" w:hint="eastAsia"/>
          <w:szCs w:val="21"/>
          <w:lang w:eastAsia="zh-TW"/>
        </w:rPr>
        <w:t>〇〇</w:t>
      </w:r>
    </w:p>
    <w:p w14:paraId="7E23BEFA" w14:textId="5E042059" w:rsidR="00EA4BEB" w:rsidRPr="000A1F47" w:rsidRDefault="00EA4BEB" w:rsidP="00EA4BEB">
      <w:pPr>
        <w:ind w:leftChars="723" w:left="1518"/>
        <w:rPr>
          <w:rFonts w:ascii="ＭＳ 明朝" w:eastAsia="ＭＳ 明朝" w:hAnsi="ＭＳ 明朝" w:cs="Times New Roman"/>
          <w:szCs w:val="21"/>
          <w:lang w:eastAsia="zh-TW"/>
        </w:rPr>
      </w:pPr>
    </w:p>
    <w:p w14:paraId="3C62832B" w14:textId="77777777" w:rsidR="00EA4BEB" w:rsidRPr="007073F9" w:rsidRDefault="00EA4BEB" w:rsidP="00EA4BEB">
      <w:pPr>
        <w:ind w:leftChars="723" w:left="1518"/>
        <w:rPr>
          <w:rFonts w:ascii="ＭＳ 明朝" w:eastAsia="ＭＳ 明朝" w:hAnsi="ＭＳ 明朝" w:cs="Times New Roman"/>
          <w:szCs w:val="21"/>
          <w:lang w:eastAsia="zh-TW"/>
        </w:rPr>
      </w:pPr>
    </w:p>
    <w:p w14:paraId="2A4ED653" w14:textId="77777777" w:rsidR="00EA4BEB" w:rsidRPr="007073F9" w:rsidRDefault="00EA4BEB" w:rsidP="009F6297">
      <w:pPr>
        <w:ind w:firstLineChars="1900" w:firstLine="3990"/>
        <w:rPr>
          <w:rFonts w:ascii="ＭＳ 明朝" w:eastAsia="ＭＳ 明朝" w:hAnsi="ＭＳ 明朝" w:cs="Times New Roman"/>
          <w:szCs w:val="21"/>
        </w:rPr>
      </w:pPr>
      <w:r w:rsidRPr="007073F9">
        <w:rPr>
          <w:rFonts w:ascii="ＭＳ 明朝" w:eastAsia="ＭＳ 明朝" w:hAnsi="ＭＳ 明朝" w:cs="Times New Roman" w:hint="eastAsia"/>
          <w:szCs w:val="21"/>
        </w:rPr>
        <w:t xml:space="preserve">乙　　</w:t>
      </w:r>
    </w:p>
    <w:p w14:paraId="2D80EF7E" w14:textId="77777777" w:rsidR="00EA4BEB" w:rsidRPr="007073F9" w:rsidRDefault="00EA4BEB" w:rsidP="00EA4BEB">
      <w:pPr>
        <w:rPr>
          <w:rFonts w:ascii="ＭＳ 明朝" w:eastAsia="ＭＳ 明朝" w:hAnsi="ＭＳ 明朝" w:cs="Times New Roman"/>
          <w:szCs w:val="21"/>
        </w:rPr>
      </w:pPr>
    </w:p>
    <w:p w14:paraId="4670773C" w14:textId="77777777" w:rsidR="00EA4BEB" w:rsidRPr="007073F9" w:rsidRDefault="00EA4BEB" w:rsidP="00EA4BEB">
      <w:pPr>
        <w:rPr>
          <w:rFonts w:ascii="ＭＳ 明朝" w:eastAsia="ＭＳ 明朝" w:hAnsi="ＭＳ 明朝" w:cs="Times New Roman"/>
          <w:szCs w:val="21"/>
        </w:rPr>
      </w:pPr>
    </w:p>
    <w:p w14:paraId="639B170E" w14:textId="77777777" w:rsidR="00EA4BEB" w:rsidRPr="007073F9" w:rsidRDefault="00EA4BEB" w:rsidP="00EA4BEB">
      <w:pPr>
        <w:rPr>
          <w:rFonts w:ascii="ＭＳ 明朝" w:eastAsia="ＭＳ 明朝" w:hAnsi="ＭＳ 明朝" w:cs="Times New Roman"/>
          <w:szCs w:val="21"/>
        </w:rPr>
      </w:pPr>
    </w:p>
    <w:p w14:paraId="4FD06141" w14:textId="77777777" w:rsidR="00EA4BEB" w:rsidRPr="007073F9" w:rsidRDefault="00EA4BEB" w:rsidP="00EA4BEB">
      <w:pPr>
        <w:rPr>
          <w:rFonts w:ascii="ＭＳ 明朝" w:eastAsia="ＭＳ 明朝" w:hAnsi="ＭＳ 明朝" w:cs="Times New Roman"/>
          <w:szCs w:val="21"/>
        </w:rPr>
      </w:pPr>
    </w:p>
    <w:p w14:paraId="4B5FBD8B" w14:textId="77777777" w:rsidR="00EA4BEB" w:rsidRPr="007073F9" w:rsidRDefault="00EA4BEB" w:rsidP="00EA4BEB">
      <w:pPr>
        <w:rPr>
          <w:rFonts w:ascii="ＭＳ 明朝" w:eastAsia="ＭＳ 明朝" w:hAnsi="ＭＳ 明朝" w:cs="Times New Roman"/>
          <w:szCs w:val="21"/>
        </w:rPr>
      </w:pPr>
    </w:p>
    <w:p w14:paraId="32F75563" w14:textId="77777777" w:rsidR="00EA4BEB" w:rsidRPr="007073F9" w:rsidRDefault="00EA4BEB" w:rsidP="00EA4BEB">
      <w:pPr>
        <w:rPr>
          <w:rFonts w:ascii="ＭＳ 明朝" w:eastAsia="ＭＳ 明朝" w:hAnsi="ＭＳ 明朝" w:cs="Times New Roman"/>
          <w:szCs w:val="21"/>
        </w:rPr>
      </w:pPr>
    </w:p>
    <w:p w14:paraId="55939347" w14:textId="77777777" w:rsidR="00EA4BEB" w:rsidRPr="007073F9" w:rsidRDefault="00EA4BEB" w:rsidP="00EA4BEB">
      <w:pPr>
        <w:rPr>
          <w:rFonts w:ascii="ＭＳ 明朝" w:eastAsia="ＭＳ 明朝" w:hAnsi="ＭＳ 明朝" w:cs="Times New Roman"/>
          <w:szCs w:val="21"/>
        </w:rPr>
      </w:pPr>
    </w:p>
    <w:p w14:paraId="1985DC3E" w14:textId="77777777" w:rsidR="00EA4BEB" w:rsidRPr="007073F9" w:rsidRDefault="00EA4BEB" w:rsidP="00EA4BEB">
      <w:pPr>
        <w:rPr>
          <w:rFonts w:ascii="ＭＳ 明朝" w:eastAsia="ＭＳ 明朝" w:hAnsi="ＭＳ 明朝" w:cs="Times New Roman"/>
          <w:szCs w:val="21"/>
        </w:rPr>
      </w:pPr>
    </w:p>
    <w:p w14:paraId="3F5EFB02" w14:textId="77777777" w:rsidR="00EA4BEB" w:rsidRPr="007073F9" w:rsidRDefault="00EA4BEB" w:rsidP="00EA4BEB">
      <w:pPr>
        <w:rPr>
          <w:rFonts w:ascii="ＭＳ 明朝" w:eastAsia="ＭＳ 明朝" w:hAnsi="ＭＳ 明朝" w:cs="Times New Roman"/>
          <w:szCs w:val="21"/>
        </w:rPr>
      </w:pPr>
    </w:p>
    <w:p w14:paraId="39D05651" w14:textId="77777777" w:rsidR="00EA4BEB" w:rsidRPr="007073F9" w:rsidRDefault="00EA4BEB" w:rsidP="00550A00">
      <w:pPr>
        <w:ind w:firstLineChars="100" w:firstLine="210"/>
        <w:rPr>
          <w:rFonts w:ascii="ＭＳ 明朝" w:eastAsia="ＭＳ 明朝" w:hAnsi="ＭＳ 明朝" w:cs="Times New Roman"/>
          <w:szCs w:val="21"/>
        </w:rPr>
      </w:pPr>
      <w:r w:rsidRPr="007073F9">
        <w:rPr>
          <w:rFonts w:ascii="ＭＳ 明朝" w:eastAsia="ＭＳ 明朝" w:hAnsi="ＭＳ 明朝" w:cs="Times New Roman"/>
          <w:szCs w:val="21"/>
        </w:rPr>
        <w:br w:type="page"/>
      </w:r>
      <w:r w:rsidRPr="007073F9">
        <w:rPr>
          <w:rFonts w:ascii="ＭＳ 明朝" w:eastAsia="ＭＳ 明朝" w:hAnsi="ＭＳ 明朝" w:cs="Times New Roman" w:hint="eastAsia"/>
          <w:szCs w:val="21"/>
        </w:rPr>
        <w:lastRenderedPageBreak/>
        <w:t>（契約の目的）</w:t>
      </w:r>
    </w:p>
    <w:p w14:paraId="088C2C0F" w14:textId="77777777" w:rsidR="00EA4BEB" w:rsidRPr="007073F9" w:rsidRDefault="00EA4BEB" w:rsidP="00550A00">
      <w:pPr>
        <w:ind w:left="210" w:hangingChars="100" w:hanging="210"/>
        <w:rPr>
          <w:rFonts w:ascii="ＭＳ 明朝" w:eastAsia="ＭＳ 明朝" w:hAnsi="ＭＳ 明朝" w:cs="Times New Roman"/>
          <w:szCs w:val="21"/>
        </w:rPr>
      </w:pPr>
      <w:r w:rsidRPr="007073F9">
        <w:rPr>
          <w:rFonts w:ascii="ＭＳ 明朝" w:eastAsia="ＭＳ 明朝" w:hAnsi="ＭＳ 明朝" w:cs="Times New Roman" w:hint="eastAsia"/>
          <w:szCs w:val="21"/>
        </w:rPr>
        <w:t>第１条　甲は、「英知を結集した原子力科学技術・人材育成推進事業」に関して、この契約書の末尾に添付する業務計画書（以下「業務計画書」という。）に定める委託研究（以下「委託研究」という。）を乙に委託し、乙は、委託研究を実施する。</w:t>
      </w:r>
    </w:p>
    <w:p w14:paraId="0482EBA2" w14:textId="77777777" w:rsidR="00EA4BEB" w:rsidRPr="007073F9" w:rsidRDefault="00EA4BEB" w:rsidP="00550A00">
      <w:pPr>
        <w:rPr>
          <w:rFonts w:ascii="ＭＳ 明朝" w:eastAsia="ＭＳ 明朝" w:hAnsi="ＭＳ 明朝" w:cs="Times New Roman"/>
          <w:szCs w:val="21"/>
        </w:rPr>
      </w:pPr>
    </w:p>
    <w:p w14:paraId="66A58176" w14:textId="77777777" w:rsidR="009F6297" w:rsidRPr="007073F9" w:rsidRDefault="009F6297" w:rsidP="00550A00">
      <w:pPr>
        <w:ind w:firstLineChars="100" w:firstLine="210"/>
        <w:rPr>
          <w:rFonts w:ascii="ＭＳ 明朝" w:eastAsia="ＭＳ 明朝" w:hAnsi="ＭＳ 明朝" w:cs="Times New Roman"/>
          <w:szCs w:val="21"/>
        </w:rPr>
      </w:pPr>
      <w:r w:rsidRPr="007073F9">
        <w:rPr>
          <w:rFonts w:ascii="ＭＳ 明朝" w:eastAsia="ＭＳ 明朝" w:hAnsi="ＭＳ 明朝" w:cs="Times New Roman" w:hint="eastAsia"/>
          <w:szCs w:val="21"/>
        </w:rPr>
        <w:t>（委託研究経費の費目別内訳）</w:t>
      </w:r>
    </w:p>
    <w:p w14:paraId="2F9E454F" w14:textId="6FEAFADC" w:rsidR="00EA4BEB" w:rsidRPr="007073F9" w:rsidRDefault="009F6297" w:rsidP="00550A00">
      <w:pPr>
        <w:ind w:left="210" w:hangingChars="100" w:hanging="210"/>
        <w:rPr>
          <w:rFonts w:ascii="ＭＳ 明朝" w:eastAsia="ＭＳ 明朝" w:hAnsi="ＭＳ 明朝" w:cs="Times New Roman"/>
          <w:szCs w:val="21"/>
        </w:rPr>
      </w:pPr>
      <w:r w:rsidRPr="007073F9">
        <w:rPr>
          <w:rFonts w:ascii="ＭＳ 明朝" w:eastAsia="ＭＳ 明朝" w:hAnsi="ＭＳ 明朝" w:cs="Times New Roman" w:hint="eastAsia"/>
          <w:szCs w:val="21"/>
        </w:rPr>
        <w:t>第２条　委託研究経費契約金額の費目別内訳は、この契約書の末尾に添付する委託研究経費契約金額費目別内訳表（以下「内訳表」という。）のとおりとする。乙は、内訳表における大項目と大項目の間で経費の流用を行うことにより、いずれかの大項目の額が直接経費の50％（直接</w:t>
      </w:r>
      <w:r w:rsidRPr="00CC643E">
        <w:rPr>
          <w:rFonts w:ascii="ＭＳ 明朝" w:eastAsia="ＭＳ 明朝" w:hAnsi="ＭＳ 明朝" w:cs="Times New Roman" w:hint="eastAsia"/>
          <w:szCs w:val="21"/>
        </w:rPr>
        <w:t>経費の50％に当たる額が50万円以下の場合は50万円）を超えて増減する変更をしようとするときは</w:t>
      </w:r>
      <w:r w:rsidRPr="00BC6DC0">
        <w:rPr>
          <w:rFonts w:ascii="ＭＳ 明朝" w:eastAsia="ＭＳ 明朝" w:hAnsi="ＭＳ 明朝" w:cs="Times New Roman" w:hint="eastAsia"/>
          <w:szCs w:val="21"/>
        </w:rPr>
        <w:t>、</w:t>
      </w:r>
      <w:r w:rsidR="00D53CE7" w:rsidRPr="00BC6DC0">
        <w:rPr>
          <w:rFonts w:ascii="ＭＳ 明朝" w:eastAsia="ＭＳ 明朝" w:hAnsi="ＭＳ 明朝" w:cs="Times New Roman" w:hint="eastAsia"/>
          <w:szCs w:val="21"/>
        </w:rPr>
        <w:t>事前に</w:t>
      </w:r>
      <w:r w:rsidRPr="00CC643E">
        <w:rPr>
          <w:rFonts w:ascii="ＭＳ 明朝" w:eastAsia="ＭＳ 明朝" w:hAnsi="ＭＳ 明朝" w:cs="Times New Roman" w:hint="eastAsia"/>
          <w:szCs w:val="21"/>
        </w:rPr>
        <w:t>甲</w:t>
      </w:r>
      <w:r w:rsidRPr="007073F9">
        <w:rPr>
          <w:rFonts w:ascii="ＭＳ 明朝" w:eastAsia="ＭＳ 明朝" w:hAnsi="ＭＳ 明朝" w:cs="Times New Roman" w:hint="eastAsia"/>
          <w:szCs w:val="21"/>
        </w:rPr>
        <w:t>の了解を得るものとする。</w:t>
      </w:r>
    </w:p>
    <w:p w14:paraId="52A4EAB5" w14:textId="77777777" w:rsidR="009F6297" w:rsidRPr="007073F9" w:rsidRDefault="009F6297" w:rsidP="00550A00">
      <w:pPr>
        <w:rPr>
          <w:rFonts w:ascii="ＭＳ 明朝" w:eastAsia="ＭＳ 明朝" w:hAnsi="ＭＳ 明朝" w:cs="Times New Roman"/>
          <w:szCs w:val="21"/>
        </w:rPr>
      </w:pPr>
    </w:p>
    <w:p w14:paraId="65D5B4F3" w14:textId="77777777" w:rsidR="00EA4BEB" w:rsidRPr="007073F9" w:rsidRDefault="00EA4BEB" w:rsidP="00550A00">
      <w:pPr>
        <w:ind w:firstLineChars="100" w:firstLine="210"/>
        <w:rPr>
          <w:rFonts w:ascii="ＭＳ 明朝" w:eastAsia="ＭＳ 明朝" w:hAnsi="ＭＳ 明朝" w:cs="Times New Roman"/>
          <w:szCs w:val="21"/>
        </w:rPr>
      </w:pPr>
      <w:r w:rsidRPr="007073F9">
        <w:rPr>
          <w:rFonts w:ascii="ＭＳ 明朝" w:eastAsia="ＭＳ 明朝" w:hAnsi="ＭＳ 明朝" w:cs="Times New Roman" w:hint="eastAsia"/>
          <w:szCs w:val="21"/>
        </w:rPr>
        <w:t>（再委託）</w:t>
      </w:r>
    </w:p>
    <w:p w14:paraId="528BB288" w14:textId="77777777" w:rsidR="00EA4BEB" w:rsidRPr="007073F9" w:rsidRDefault="00EA4BEB" w:rsidP="00550A00">
      <w:pPr>
        <w:ind w:left="210" w:hangingChars="100" w:hanging="210"/>
        <w:rPr>
          <w:rFonts w:ascii="ＭＳ 明朝" w:eastAsia="ＭＳ 明朝" w:hAnsi="ＭＳ 明朝" w:cs="Times New Roman"/>
          <w:szCs w:val="21"/>
        </w:rPr>
      </w:pPr>
      <w:r w:rsidRPr="007073F9">
        <w:rPr>
          <w:rFonts w:ascii="ＭＳ 明朝" w:eastAsia="ＭＳ 明朝" w:hAnsi="ＭＳ 明朝" w:cs="Times New Roman" w:hint="eastAsia"/>
          <w:szCs w:val="21"/>
        </w:rPr>
        <w:t>第３条　乙は、委託研究を第三者に委託してはならない。ただし、委託研究の一部についてあらかじめ業務計画書に記載されている場合は、この限りではない。</w:t>
      </w:r>
    </w:p>
    <w:p w14:paraId="544CE698" w14:textId="77777777" w:rsidR="00EA4BEB" w:rsidRPr="007073F9" w:rsidRDefault="00EA4BEB" w:rsidP="00550A00">
      <w:pPr>
        <w:ind w:left="210" w:hangingChars="100" w:hanging="210"/>
        <w:rPr>
          <w:rFonts w:ascii="ＭＳ 明朝" w:eastAsia="ＭＳ 明朝" w:hAnsi="ＭＳ 明朝" w:cs="Times New Roman"/>
          <w:szCs w:val="21"/>
        </w:rPr>
      </w:pPr>
      <w:r w:rsidRPr="007073F9">
        <w:rPr>
          <w:rFonts w:ascii="ＭＳ 明朝" w:eastAsia="ＭＳ 明朝" w:hAnsi="ＭＳ 明朝" w:cs="Times New Roman" w:hint="eastAsia"/>
          <w:szCs w:val="21"/>
        </w:rPr>
        <w:t>２　乙は、前項ただし書の定めるところにより委託研究の一部を第三者に委託する場合は、乙がこの契約を遵守するために必要な事項及び甲が指示する事項について、再委託先と約定しなければならない。</w:t>
      </w:r>
    </w:p>
    <w:p w14:paraId="2537313C" w14:textId="77777777" w:rsidR="00EA4BEB" w:rsidRPr="007073F9" w:rsidRDefault="00EA4BEB" w:rsidP="00550A00">
      <w:pPr>
        <w:ind w:left="210" w:hangingChars="100" w:hanging="210"/>
        <w:rPr>
          <w:rFonts w:ascii="ＭＳ 明朝" w:eastAsia="ＭＳ 明朝" w:hAnsi="ＭＳ 明朝" w:cs="Times New Roman"/>
          <w:szCs w:val="21"/>
        </w:rPr>
      </w:pPr>
      <w:r w:rsidRPr="007073F9">
        <w:rPr>
          <w:rFonts w:ascii="ＭＳ 明朝" w:eastAsia="ＭＳ 明朝" w:hAnsi="ＭＳ 明朝" w:cs="Times New Roman" w:hint="eastAsia"/>
          <w:szCs w:val="21"/>
        </w:rPr>
        <w:t>３　乙は、第１項ただし書の定めるところにより委託研究の一部を第三者に委託した場合は、再委託した業務に伴う第三者の行為について、甲に対しすべての責任を負う。</w:t>
      </w:r>
    </w:p>
    <w:p w14:paraId="5168805F" w14:textId="77777777" w:rsidR="00EA4BEB" w:rsidRPr="007073F9" w:rsidRDefault="00EA4BEB" w:rsidP="00550A00">
      <w:pPr>
        <w:rPr>
          <w:rFonts w:ascii="ＭＳ 明朝" w:eastAsia="ＭＳ 明朝" w:hAnsi="ＭＳ 明朝" w:cs="Times New Roman"/>
          <w:szCs w:val="21"/>
        </w:rPr>
      </w:pPr>
    </w:p>
    <w:p w14:paraId="3111917B" w14:textId="77777777" w:rsidR="00EA4BEB" w:rsidRPr="007073F9" w:rsidRDefault="00EA4BEB" w:rsidP="00550A00">
      <w:pPr>
        <w:ind w:firstLineChars="100" w:firstLine="210"/>
        <w:rPr>
          <w:rFonts w:ascii="ＭＳ 明朝" w:eastAsia="ＭＳ 明朝" w:hAnsi="ＭＳ 明朝" w:cs="Times New Roman"/>
          <w:szCs w:val="21"/>
        </w:rPr>
      </w:pPr>
      <w:r w:rsidRPr="007073F9">
        <w:rPr>
          <w:rFonts w:ascii="ＭＳ 明朝" w:eastAsia="ＭＳ 明朝" w:hAnsi="ＭＳ 明朝" w:cs="Times New Roman" w:hint="eastAsia"/>
          <w:szCs w:val="21"/>
        </w:rPr>
        <w:t>（中間報告）</w:t>
      </w:r>
    </w:p>
    <w:p w14:paraId="0A06F4C7" w14:textId="77777777" w:rsidR="00EA4BEB" w:rsidRPr="007073F9" w:rsidRDefault="00EA4BEB" w:rsidP="00550A00">
      <w:pPr>
        <w:ind w:left="210" w:hangingChars="100" w:hanging="210"/>
        <w:rPr>
          <w:rFonts w:ascii="ＭＳ 明朝" w:eastAsia="ＭＳ 明朝" w:hAnsi="ＭＳ 明朝" w:cs="Times New Roman"/>
          <w:szCs w:val="21"/>
        </w:rPr>
      </w:pPr>
      <w:r w:rsidRPr="007073F9">
        <w:rPr>
          <w:rFonts w:ascii="ＭＳ 明朝" w:eastAsia="ＭＳ 明朝" w:hAnsi="ＭＳ 明朝" w:cs="Times New Roman" w:hint="eastAsia"/>
          <w:szCs w:val="21"/>
        </w:rPr>
        <w:t>第４条　甲は、必要があるときは、乙に対し、委託研究に関する中間報告を求めることができる。</w:t>
      </w:r>
    </w:p>
    <w:p w14:paraId="47E928A5" w14:textId="77777777" w:rsidR="00EA4BEB" w:rsidRPr="007073F9" w:rsidRDefault="00EA4BEB" w:rsidP="00550A00">
      <w:pPr>
        <w:rPr>
          <w:rFonts w:ascii="ＭＳ 明朝" w:eastAsia="ＭＳ 明朝" w:hAnsi="ＭＳ 明朝" w:cs="Times New Roman"/>
          <w:szCs w:val="21"/>
        </w:rPr>
      </w:pPr>
    </w:p>
    <w:p w14:paraId="56C91E2D" w14:textId="77777777" w:rsidR="00EA4BEB" w:rsidRPr="007073F9" w:rsidRDefault="00EA4BEB" w:rsidP="00550A00">
      <w:pPr>
        <w:ind w:firstLineChars="100" w:firstLine="210"/>
        <w:rPr>
          <w:rFonts w:ascii="ＭＳ 明朝" w:eastAsia="ＭＳ 明朝" w:hAnsi="ＭＳ 明朝" w:cs="Times New Roman"/>
          <w:szCs w:val="21"/>
        </w:rPr>
      </w:pPr>
      <w:r w:rsidRPr="007073F9">
        <w:rPr>
          <w:rFonts w:ascii="ＭＳ 明朝" w:eastAsia="ＭＳ 明朝" w:hAnsi="ＭＳ 明朝" w:cs="Times New Roman" w:hint="eastAsia"/>
          <w:szCs w:val="21"/>
        </w:rPr>
        <w:t>（完了届の提出）</w:t>
      </w:r>
    </w:p>
    <w:p w14:paraId="7C979530" w14:textId="77777777" w:rsidR="00EA4BEB" w:rsidRPr="007073F9" w:rsidRDefault="00EA4BEB" w:rsidP="00550A00">
      <w:pPr>
        <w:ind w:left="210" w:hangingChars="100" w:hanging="210"/>
        <w:rPr>
          <w:rFonts w:ascii="ＭＳ 明朝" w:eastAsia="ＭＳ 明朝" w:hAnsi="ＭＳ 明朝" w:cs="Times New Roman"/>
          <w:szCs w:val="21"/>
        </w:rPr>
      </w:pPr>
      <w:r w:rsidRPr="007073F9">
        <w:rPr>
          <w:rFonts w:ascii="ＭＳ 明朝" w:eastAsia="ＭＳ 明朝" w:hAnsi="ＭＳ 明朝" w:cs="Times New Roman" w:hint="eastAsia"/>
          <w:szCs w:val="21"/>
        </w:rPr>
        <w:t>第５条　乙は、委託研究が完了したときは、委託研究完了届を作成し、甲に提出しなければならない。</w:t>
      </w:r>
    </w:p>
    <w:p w14:paraId="5E434168" w14:textId="4BBF6ACF" w:rsidR="00EA4BEB" w:rsidRPr="007073F9" w:rsidRDefault="00EA4BEB" w:rsidP="00550A00">
      <w:pPr>
        <w:rPr>
          <w:rFonts w:ascii="ＭＳ 明朝" w:eastAsia="ＭＳ 明朝" w:hAnsi="ＭＳ 明朝" w:cs="Times New Roman"/>
          <w:szCs w:val="21"/>
        </w:rPr>
      </w:pPr>
    </w:p>
    <w:p w14:paraId="5CD9E57A" w14:textId="77777777" w:rsidR="00D01397" w:rsidRPr="007073F9" w:rsidRDefault="00D01397" w:rsidP="00550A00">
      <w:pPr>
        <w:ind w:firstLineChars="100" w:firstLine="210"/>
        <w:rPr>
          <w:rFonts w:ascii="ＭＳ 明朝" w:eastAsia="ＭＳ 明朝" w:hAnsi="ＭＳ 明朝" w:cs="Times New Roman"/>
          <w:szCs w:val="21"/>
        </w:rPr>
      </w:pPr>
      <w:r w:rsidRPr="007073F9">
        <w:rPr>
          <w:rFonts w:ascii="ＭＳ 明朝" w:eastAsia="ＭＳ 明朝" w:hAnsi="ＭＳ 明朝" w:cs="Times New Roman" w:hint="eastAsia"/>
          <w:szCs w:val="21"/>
        </w:rPr>
        <w:t>（完了届の内容確認）</w:t>
      </w:r>
    </w:p>
    <w:p w14:paraId="2E455DA7" w14:textId="77777777" w:rsidR="00D01397" w:rsidRPr="007073F9" w:rsidRDefault="00D01397" w:rsidP="00550A00">
      <w:pPr>
        <w:ind w:left="181" w:hangingChars="86" w:hanging="181"/>
        <w:rPr>
          <w:rFonts w:ascii="ＭＳ 明朝" w:eastAsia="ＭＳ 明朝" w:hAnsi="ＭＳ 明朝" w:cs="Times New Roman"/>
          <w:szCs w:val="21"/>
        </w:rPr>
      </w:pPr>
      <w:r w:rsidRPr="007073F9">
        <w:rPr>
          <w:rFonts w:ascii="ＭＳ 明朝" w:eastAsia="ＭＳ 明朝" w:hAnsi="ＭＳ 明朝" w:cs="Times New Roman" w:hint="eastAsia"/>
          <w:szCs w:val="21"/>
        </w:rPr>
        <w:t>第６条　甲は、前条に定める委託研究完了届を受理したときは、その内容について速やかに確認する。</w:t>
      </w:r>
    </w:p>
    <w:p w14:paraId="36268B76" w14:textId="77777777" w:rsidR="00D01397" w:rsidRPr="007073F9" w:rsidRDefault="00D01397" w:rsidP="00550A00">
      <w:pPr>
        <w:ind w:left="210" w:hangingChars="100" w:hanging="210"/>
        <w:rPr>
          <w:rFonts w:ascii="ＭＳ 明朝" w:eastAsia="ＭＳ 明朝" w:hAnsi="ＭＳ 明朝" w:cs="Times New Roman"/>
          <w:szCs w:val="21"/>
        </w:rPr>
      </w:pPr>
      <w:r w:rsidRPr="007073F9">
        <w:rPr>
          <w:rFonts w:ascii="ＭＳ 明朝" w:eastAsia="ＭＳ 明朝" w:hAnsi="ＭＳ 明朝" w:cs="Times New Roman" w:hint="eastAsia"/>
          <w:szCs w:val="21"/>
        </w:rPr>
        <w:t>２　甲は、前項に定める内容について業務計画書に基づいて行われたと認めるときは、その旨を書面により乙に通知する。</w:t>
      </w:r>
    </w:p>
    <w:p w14:paraId="7FC105C1" w14:textId="77777777" w:rsidR="00D01397" w:rsidRPr="007073F9" w:rsidRDefault="00D01397" w:rsidP="00550A00">
      <w:pPr>
        <w:ind w:left="210" w:hangingChars="100" w:hanging="210"/>
        <w:rPr>
          <w:rFonts w:ascii="ＭＳ 明朝" w:eastAsia="ＭＳ 明朝" w:hAnsi="ＭＳ 明朝" w:cs="Times New Roman"/>
          <w:szCs w:val="21"/>
        </w:rPr>
      </w:pPr>
      <w:r w:rsidRPr="007073F9">
        <w:rPr>
          <w:rFonts w:ascii="ＭＳ 明朝" w:eastAsia="ＭＳ 明朝" w:hAnsi="ＭＳ 明朝" w:cs="Times New Roman" w:hint="eastAsia"/>
          <w:szCs w:val="21"/>
        </w:rPr>
        <w:t>３　甲は、第１項に定める内容について全部又は一部が業務計画書に基づいて行われなかったと認めるときは、その旨を書面により乙に通知する。この場合において、乙は、甲の指示に従い必要な処置を講じなければならない。</w:t>
      </w:r>
    </w:p>
    <w:p w14:paraId="7D025092" w14:textId="77777777" w:rsidR="00D01397" w:rsidRPr="007073F9" w:rsidRDefault="00D01397" w:rsidP="00550A00">
      <w:pPr>
        <w:rPr>
          <w:rFonts w:ascii="ＭＳ 明朝" w:eastAsia="ＭＳ 明朝" w:hAnsi="ＭＳ 明朝" w:cs="Times New Roman"/>
          <w:szCs w:val="21"/>
        </w:rPr>
      </w:pPr>
    </w:p>
    <w:p w14:paraId="606B8C94" w14:textId="77777777" w:rsidR="00D01397" w:rsidRPr="007073F9" w:rsidRDefault="00D01397" w:rsidP="00550A00">
      <w:pPr>
        <w:ind w:firstLineChars="100" w:firstLine="210"/>
        <w:rPr>
          <w:rFonts w:ascii="ＭＳ 明朝" w:eastAsia="ＭＳ 明朝" w:hAnsi="ＭＳ 明朝" w:cs="Times New Roman"/>
          <w:szCs w:val="21"/>
        </w:rPr>
      </w:pPr>
      <w:r w:rsidRPr="007073F9">
        <w:rPr>
          <w:rFonts w:ascii="ＭＳ 明朝" w:eastAsia="ＭＳ 明朝" w:hAnsi="ＭＳ 明朝" w:cs="Times New Roman" w:hint="eastAsia"/>
          <w:szCs w:val="21"/>
        </w:rPr>
        <w:t>（成果報告）</w:t>
      </w:r>
    </w:p>
    <w:p w14:paraId="18FCFF1B" w14:textId="77777777" w:rsidR="00D01397" w:rsidRPr="007073F9" w:rsidRDefault="00D01397" w:rsidP="00550A00">
      <w:pPr>
        <w:ind w:left="210" w:hangingChars="100" w:hanging="210"/>
        <w:rPr>
          <w:rFonts w:ascii="ＭＳ 明朝" w:eastAsia="ＭＳ 明朝" w:hAnsi="ＭＳ 明朝" w:cs="Times New Roman"/>
          <w:szCs w:val="21"/>
        </w:rPr>
      </w:pPr>
      <w:r w:rsidRPr="007073F9">
        <w:rPr>
          <w:rFonts w:ascii="ＭＳ 明朝" w:eastAsia="ＭＳ 明朝" w:hAnsi="ＭＳ 明朝" w:cs="Times New Roman" w:hint="eastAsia"/>
          <w:szCs w:val="21"/>
        </w:rPr>
        <w:t>第７条　乙は、業務計画書に定める委託研究の研究成果報告書を、委託研究の完了の日の翌日から61日を経過した日までに、甲に提出しなければならない。</w:t>
      </w:r>
    </w:p>
    <w:p w14:paraId="3CD37385" w14:textId="77777777" w:rsidR="00D01397" w:rsidRPr="007073F9" w:rsidRDefault="00D01397" w:rsidP="00550A00">
      <w:pPr>
        <w:ind w:left="210" w:hangingChars="100" w:hanging="210"/>
        <w:rPr>
          <w:rFonts w:ascii="ＭＳ 明朝" w:eastAsia="ＭＳ 明朝" w:hAnsi="ＭＳ 明朝" w:cs="Times New Roman"/>
          <w:szCs w:val="21"/>
        </w:rPr>
      </w:pPr>
      <w:r w:rsidRPr="007073F9">
        <w:rPr>
          <w:rFonts w:ascii="ＭＳ 明朝" w:eastAsia="ＭＳ 明朝" w:hAnsi="ＭＳ 明朝" w:cs="Times New Roman" w:hint="eastAsia"/>
          <w:szCs w:val="21"/>
        </w:rPr>
        <w:t>２　乙は、本委託研究契約を履行するために甲と共同で研究を実施した場合、前項に定める研究成果報告書に当該研究の成果を含めるものとする。</w:t>
      </w:r>
    </w:p>
    <w:p w14:paraId="40D593EC" w14:textId="77777777" w:rsidR="00EA4BEB" w:rsidRPr="007073F9" w:rsidRDefault="00EA4BEB" w:rsidP="00550A00">
      <w:pPr>
        <w:rPr>
          <w:rFonts w:ascii="ＭＳ 明朝" w:eastAsia="ＭＳ 明朝" w:hAnsi="ＭＳ 明朝" w:cs="Times New Roman"/>
          <w:szCs w:val="21"/>
        </w:rPr>
      </w:pPr>
    </w:p>
    <w:p w14:paraId="26D170E9" w14:textId="77777777" w:rsidR="00EA4BEB" w:rsidRPr="007073F9" w:rsidRDefault="00EA4BEB" w:rsidP="00550A00">
      <w:pPr>
        <w:ind w:firstLineChars="100" w:firstLine="210"/>
        <w:rPr>
          <w:rFonts w:ascii="ＭＳ 明朝" w:eastAsia="ＭＳ 明朝" w:hAnsi="ＭＳ 明朝" w:cs="Times New Roman"/>
          <w:szCs w:val="21"/>
        </w:rPr>
      </w:pPr>
      <w:r w:rsidRPr="007073F9">
        <w:rPr>
          <w:rFonts w:ascii="ＭＳ 明朝" w:eastAsia="ＭＳ 明朝" w:hAnsi="ＭＳ 明朝" w:cs="Times New Roman" w:hint="eastAsia"/>
          <w:szCs w:val="21"/>
        </w:rPr>
        <w:lastRenderedPageBreak/>
        <w:t>（概算払）</w:t>
      </w:r>
    </w:p>
    <w:p w14:paraId="4F98A9F6" w14:textId="6936E960" w:rsidR="009F6297" w:rsidRPr="007073F9" w:rsidRDefault="009F6297" w:rsidP="00550A00">
      <w:pPr>
        <w:ind w:left="210" w:hangingChars="100" w:hanging="210"/>
        <w:rPr>
          <w:rFonts w:ascii="ＭＳ 明朝" w:eastAsia="ＭＳ 明朝" w:hAnsi="ＭＳ 明朝" w:cs="Times New Roman"/>
          <w:szCs w:val="21"/>
        </w:rPr>
      </w:pPr>
      <w:r w:rsidRPr="007073F9">
        <w:rPr>
          <w:rFonts w:ascii="ＭＳ 明朝" w:eastAsia="ＭＳ 明朝" w:hAnsi="ＭＳ 明朝" w:cs="Times New Roman" w:hint="eastAsia"/>
          <w:szCs w:val="21"/>
        </w:rPr>
        <w:t>第８条　乙は、委託研究経費の全部又は一部について概算払を受けようとするときは、委託研究経費支払計画書を甲に提出し、次項により確定された金額の範囲内で委託研究の遂行に必要な概算払額（以下「委託研究経費概算払額」という</w:t>
      </w:r>
      <w:r w:rsidR="002400FE">
        <w:rPr>
          <w:rFonts w:ascii="ＭＳ 明朝" w:eastAsia="ＭＳ 明朝" w:hAnsi="ＭＳ 明朝" w:cs="Times New Roman" w:hint="eastAsia"/>
          <w:szCs w:val="21"/>
        </w:rPr>
        <w:t>。</w:t>
      </w:r>
      <w:r w:rsidRPr="007073F9">
        <w:rPr>
          <w:rFonts w:ascii="ＭＳ 明朝" w:eastAsia="ＭＳ 明朝" w:hAnsi="ＭＳ 明朝" w:cs="Times New Roman" w:hint="eastAsia"/>
          <w:szCs w:val="21"/>
        </w:rPr>
        <w:t>）を甲に請求することができる。</w:t>
      </w:r>
    </w:p>
    <w:p w14:paraId="2EBD1BC2" w14:textId="77777777" w:rsidR="009F6297" w:rsidRPr="007073F9" w:rsidRDefault="009F6297" w:rsidP="00550A00">
      <w:pPr>
        <w:ind w:left="210" w:hangingChars="100" w:hanging="210"/>
        <w:rPr>
          <w:rFonts w:ascii="ＭＳ 明朝" w:eastAsia="ＭＳ 明朝" w:hAnsi="ＭＳ 明朝" w:cs="Times New Roman"/>
          <w:szCs w:val="21"/>
        </w:rPr>
      </w:pPr>
      <w:r w:rsidRPr="007073F9">
        <w:rPr>
          <w:rFonts w:ascii="ＭＳ 明朝" w:eastAsia="ＭＳ 明朝" w:hAnsi="ＭＳ 明朝" w:cs="Times New Roman" w:hint="eastAsia"/>
          <w:szCs w:val="21"/>
        </w:rPr>
        <w:t>２　甲は、前項の委託研究経費支払計画書の提出を受けたときは、その内容を審査して必要と認める委託研究経費概算払額を確定し、乙に通知する。</w:t>
      </w:r>
    </w:p>
    <w:p w14:paraId="28DDE58E" w14:textId="27DEAFB4" w:rsidR="00EA4BEB" w:rsidRPr="007073F9" w:rsidRDefault="009F6297" w:rsidP="00550A00">
      <w:pPr>
        <w:rPr>
          <w:rFonts w:ascii="ＭＳ 明朝" w:eastAsia="ＭＳ 明朝" w:hAnsi="ＭＳ 明朝" w:cs="Times New Roman"/>
          <w:szCs w:val="21"/>
        </w:rPr>
      </w:pPr>
      <w:r w:rsidRPr="007073F9">
        <w:rPr>
          <w:rFonts w:ascii="ＭＳ 明朝" w:eastAsia="ＭＳ 明朝" w:hAnsi="ＭＳ 明朝" w:cs="Times New Roman" w:hint="eastAsia"/>
          <w:szCs w:val="21"/>
        </w:rPr>
        <w:t>３　甲は、乙の請求に基づき甲の支払定日に前項で確定された委託研究経費概算払額を乙に支払う。</w:t>
      </w:r>
    </w:p>
    <w:p w14:paraId="63BC4A7B" w14:textId="77777777" w:rsidR="00EA4BEB" w:rsidRPr="007073F9" w:rsidRDefault="00EA4BEB" w:rsidP="00550A00">
      <w:pPr>
        <w:rPr>
          <w:rFonts w:ascii="ＭＳ 明朝" w:eastAsia="ＭＳ 明朝" w:hAnsi="ＭＳ 明朝" w:cs="Times New Roman"/>
          <w:szCs w:val="21"/>
        </w:rPr>
      </w:pPr>
    </w:p>
    <w:p w14:paraId="49823EFA" w14:textId="77777777" w:rsidR="00EA4BEB" w:rsidRPr="007073F9" w:rsidRDefault="00EA4BEB" w:rsidP="00550A00">
      <w:pPr>
        <w:ind w:firstLineChars="100" w:firstLine="210"/>
        <w:rPr>
          <w:rFonts w:ascii="ＭＳ 明朝" w:eastAsia="ＭＳ 明朝" w:hAnsi="ＭＳ 明朝" w:cs="Times New Roman"/>
          <w:szCs w:val="21"/>
        </w:rPr>
      </w:pPr>
      <w:r w:rsidRPr="007073F9">
        <w:rPr>
          <w:rFonts w:ascii="ＭＳ 明朝" w:eastAsia="ＭＳ 明朝" w:hAnsi="ＭＳ 明朝" w:cs="Times New Roman" w:hint="eastAsia"/>
          <w:szCs w:val="21"/>
        </w:rPr>
        <w:t>（委託研究経費の確定）</w:t>
      </w:r>
    </w:p>
    <w:p w14:paraId="24B6E50C" w14:textId="77777777" w:rsidR="00EA4BEB" w:rsidRPr="007073F9" w:rsidRDefault="00EA4BEB" w:rsidP="00550A00">
      <w:pPr>
        <w:ind w:left="210" w:hangingChars="100" w:hanging="210"/>
        <w:rPr>
          <w:rFonts w:ascii="ＭＳ 明朝" w:eastAsia="ＭＳ 明朝" w:hAnsi="ＭＳ 明朝" w:cs="Times New Roman"/>
          <w:szCs w:val="21"/>
        </w:rPr>
      </w:pPr>
      <w:r w:rsidRPr="007073F9">
        <w:rPr>
          <w:rFonts w:ascii="ＭＳ 明朝" w:eastAsia="ＭＳ 明朝" w:hAnsi="ＭＳ 明朝" w:cs="Times New Roman" w:hint="eastAsia"/>
          <w:szCs w:val="21"/>
        </w:rPr>
        <w:t>第９条　乙は、第５条に定める委託研究完了届を提出したときは、委託研究経費計算書及び取得物品等状況報告書を作成し、委託研究の完了した日の翌日から61日を経過した日又は翌会計年度の4月10日のいずれか早い日までに甲に提出しなければならない。</w:t>
      </w:r>
    </w:p>
    <w:p w14:paraId="177DCA3D" w14:textId="77777777" w:rsidR="00EA4BEB" w:rsidRPr="007073F9" w:rsidRDefault="00EA4BEB" w:rsidP="00550A00">
      <w:pPr>
        <w:ind w:left="210" w:hangingChars="100" w:hanging="210"/>
        <w:rPr>
          <w:rFonts w:ascii="ＭＳ 明朝" w:eastAsia="ＭＳ 明朝" w:hAnsi="ＭＳ 明朝" w:cs="Times New Roman"/>
          <w:szCs w:val="21"/>
        </w:rPr>
      </w:pPr>
      <w:r w:rsidRPr="007073F9">
        <w:rPr>
          <w:rFonts w:ascii="ＭＳ 明朝" w:eastAsia="ＭＳ 明朝" w:hAnsi="ＭＳ 明朝" w:cs="Times New Roman" w:hint="eastAsia"/>
          <w:szCs w:val="21"/>
        </w:rPr>
        <w:t>２　甲が、前条第３項に基づき委託研究経費の全部を概算払した場合は、前項の4月10日を5月31日に読み替える。</w:t>
      </w:r>
    </w:p>
    <w:p w14:paraId="4FC44792" w14:textId="77777777" w:rsidR="00EA4BEB" w:rsidRPr="007073F9" w:rsidRDefault="00EA4BEB" w:rsidP="00550A00">
      <w:pPr>
        <w:ind w:left="210" w:hangingChars="100" w:hanging="210"/>
        <w:rPr>
          <w:rFonts w:ascii="ＭＳ 明朝" w:eastAsia="ＭＳ 明朝" w:hAnsi="ＭＳ 明朝" w:cs="Times New Roman"/>
          <w:szCs w:val="21"/>
        </w:rPr>
      </w:pPr>
      <w:r w:rsidRPr="007073F9">
        <w:rPr>
          <w:rFonts w:ascii="ＭＳ 明朝" w:eastAsia="ＭＳ 明朝" w:hAnsi="ＭＳ 明朝" w:cs="Times New Roman" w:hint="eastAsia"/>
          <w:szCs w:val="21"/>
        </w:rPr>
        <w:t>３　甲は、前二項に定めるところにより提出された委託研究経費計算書を審査し、甲が委託研究経費として妥当と認める額（以下「確定経費」という。）を確定する。</w:t>
      </w:r>
    </w:p>
    <w:p w14:paraId="37FA9BD5" w14:textId="77777777" w:rsidR="00EA4BEB" w:rsidRPr="007073F9" w:rsidRDefault="00EA4BEB" w:rsidP="00550A00">
      <w:pPr>
        <w:ind w:left="210" w:hangingChars="100" w:hanging="210"/>
        <w:rPr>
          <w:rFonts w:ascii="ＭＳ 明朝" w:eastAsia="ＭＳ 明朝" w:hAnsi="ＭＳ 明朝" w:cs="Times New Roman"/>
          <w:szCs w:val="21"/>
        </w:rPr>
      </w:pPr>
      <w:r w:rsidRPr="007073F9">
        <w:rPr>
          <w:rFonts w:ascii="ＭＳ 明朝" w:eastAsia="ＭＳ 明朝" w:hAnsi="ＭＳ 明朝" w:cs="Times New Roman" w:hint="eastAsia"/>
          <w:szCs w:val="21"/>
        </w:rPr>
        <w:t>４　甲は、第１項に定めるところにより提出された取得物品等状況報告書に基づき、取得</w:t>
      </w:r>
      <w:r w:rsidR="003A27E2" w:rsidRPr="007073F9">
        <w:rPr>
          <w:rFonts w:ascii="ＭＳ 明朝" w:eastAsia="ＭＳ 明朝" w:hAnsi="ＭＳ 明朝" w:cs="Times New Roman" w:hint="eastAsia"/>
          <w:szCs w:val="21"/>
        </w:rPr>
        <w:t>物品</w:t>
      </w:r>
      <w:r w:rsidRPr="007073F9">
        <w:rPr>
          <w:rFonts w:ascii="ＭＳ 明朝" w:eastAsia="ＭＳ 明朝" w:hAnsi="ＭＳ 明朝" w:cs="Times New Roman" w:hint="eastAsia"/>
          <w:szCs w:val="21"/>
        </w:rPr>
        <w:t>の処置を確定し、書面により乙に通知する。</w:t>
      </w:r>
    </w:p>
    <w:p w14:paraId="24391485" w14:textId="0A89E93F" w:rsidR="00EA4BEB" w:rsidRPr="007073F9" w:rsidRDefault="00EA4BEB" w:rsidP="00550A00">
      <w:pPr>
        <w:ind w:left="210" w:hangingChars="100" w:hanging="210"/>
        <w:rPr>
          <w:rFonts w:ascii="ＭＳ 明朝" w:eastAsia="ＭＳ 明朝" w:hAnsi="ＭＳ 明朝" w:cs="Times New Roman"/>
          <w:szCs w:val="21"/>
        </w:rPr>
      </w:pPr>
      <w:r w:rsidRPr="007073F9">
        <w:rPr>
          <w:rFonts w:ascii="ＭＳ 明朝" w:eastAsia="ＭＳ 明朝" w:hAnsi="ＭＳ 明朝" w:cs="Times New Roman" w:hint="eastAsia"/>
          <w:szCs w:val="21"/>
        </w:rPr>
        <w:t>５　甲は、第３項に定めるところの確定経費について、委託研究経費</w:t>
      </w:r>
      <w:r w:rsidR="007C4F79" w:rsidRPr="007073F9">
        <w:rPr>
          <w:rFonts w:ascii="ＭＳ 明朝" w:eastAsia="ＭＳ 明朝" w:hAnsi="ＭＳ 明朝" w:cs="Times New Roman" w:hint="eastAsia"/>
          <w:szCs w:val="21"/>
        </w:rPr>
        <w:t>契約金額</w:t>
      </w:r>
      <w:r w:rsidRPr="007073F9">
        <w:rPr>
          <w:rFonts w:ascii="ＭＳ 明朝" w:eastAsia="ＭＳ 明朝" w:hAnsi="ＭＳ 明朝" w:cs="Times New Roman" w:hint="eastAsia"/>
          <w:szCs w:val="21"/>
        </w:rPr>
        <w:t>の範囲内で確定支払金額を算出し、確定経費とともに、書面により乙に通知する。</w:t>
      </w:r>
    </w:p>
    <w:p w14:paraId="3CD4F980" w14:textId="77777777" w:rsidR="00EA4BEB" w:rsidRPr="007073F9" w:rsidRDefault="00EA4BEB" w:rsidP="00550A00">
      <w:pPr>
        <w:rPr>
          <w:rFonts w:ascii="ＭＳ 明朝" w:eastAsia="ＭＳ 明朝" w:hAnsi="ＭＳ 明朝" w:cs="Times New Roman"/>
          <w:szCs w:val="21"/>
        </w:rPr>
      </w:pPr>
    </w:p>
    <w:p w14:paraId="51746C68" w14:textId="77777777" w:rsidR="00EA4BEB" w:rsidRPr="007073F9" w:rsidRDefault="00EA4BEB" w:rsidP="00550A00">
      <w:pPr>
        <w:ind w:firstLineChars="100" w:firstLine="210"/>
        <w:rPr>
          <w:rFonts w:ascii="ＭＳ 明朝" w:eastAsia="ＭＳ 明朝" w:hAnsi="ＭＳ 明朝" w:cs="Times New Roman"/>
          <w:szCs w:val="21"/>
        </w:rPr>
      </w:pPr>
      <w:r w:rsidRPr="007073F9">
        <w:rPr>
          <w:rFonts w:ascii="ＭＳ 明朝" w:eastAsia="ＭＳ 明朝" w:hAnsi="ＭＳ 明朝" w:cs="Times New Roman" w:hint="eastAsia"/>
          <w:szCs w:val="21"/>
        </w:rPr>
        <w:t>（精算払）</w:t>
      </w:r>
    </w:p>
    <w:p w14:paraId="7A6FA180" w14:textId="0DA7FAF8" w:rsidR="00EA4BEB" w:rsidRPr="007073F9" w:rsidRDefault="009F6297" w:rsidP="00550A00">
      <w:pPr>
        <w:ind w:left="210" w:hangingChars="100" w:hanging="210"/>
        <w:rPr>
          <w:rFonts w:ascii="ＭＳ 明朝" w:eastAsia="ＭＳ 明朝" w:hAnsi="ＭＳ 明朝" w:cs="Times New Roman"/>
          <w:szCs w:val="21"/>
        </w:rPr>
      </w:pPr>
      <w:r w:rsidRPr="007073F9">
        <w:rPr>
          <w:rFonts w:ascii="ＭＳ 明朝" w:eastAsia="ＭＳ 明朝" w:hAnsi="ＭＳ 明朝" w:cs="Times New Roman" w:hint="eastAsia"/>
          <w:szCs w:val="21"/>
        </w:rPr>
        <w:t>第１０条　甲は、前条第５項に定めるところにより乙に通知した確定支払金額のうち、第８条に定める委託研究経費概算払額を差し引いた金額を、乙の請求に基づき甲の支払定日に乙に支払う。</w:t>
      </w:r>
    </w:p>
    <w:p w14:paraId="2793B5E5" w14:textId="77777777" w:rsidR="00EA4BEB" w:rsidRPr="007073F9" w:rsidRDefault="00EA4BEB" w:rsidP="00550A00">
      <w:pPr>
        <w:rPr>
          <w:rFonts w:ascii="ＭＳ 明朝" w:eastAsia="ＭＳ 明朝" w:hAnsi="ＭＳ 明朝" w:cs="Times New Roman"/>
          <w:szCs w:val="21"/>
        </w:rPr>
      </w:pPr>
    </w:p>
    <w:p w14:paraId="68B5D88C" w14:textId="77777777" w:rsidR="00EA4BEB" w:rsidRPr="007073F9" w:rsidRDefault="00EA4BEB" w:rsidP="00550A00">
      <w:pPr>
        <w:ind w:firstLineChars="100" w:firstLine="210"/>
        <w:rPr>
          <w:rFonts w:ascii="ＭＳ 明朝" w:eastAsia="ＭＳ 明朝" w:hAnsi="ＭＳ 明朝" w:cs="Times New Roman"/>
          <w:szCs w:val="21"/>
        </w:rPr>
      </w:pPr>
      <w:r w:rsidRPr="007073F9">
        <w:rPr>
          <w:rFonts w:ascii="ＭＳ 明朝" w:eastAsia="ＭＳ 明朝" w:hAnsi="ＭＳ 明朝" w:cs="Times New Roman" w:hint="eastAsia"/>
          <w:szCs w:val="21"/>
        </w:rPr>
        <w:t>（返納）</w:t>
      </w:r>
    </w:p>
    <w:p w14:paraId="23416234" w14:textId="43BDC31B" w:rsidR="00EA4BEB" w:rsidRPr="007073F9" w:rsidRDefault="00EA4BEB" w:rsidP="00550A00">
      <w:pPr>
        <w:ind w:left="210" w:hangingChars="100" w:hanging="210"/>
        <w:rPr>
          <w:rFonts w:ascii="ＭＳ 明朝" w:eastAsia="ＭＳ 明朝" w:hAnsi="ＭＳ 明朝" w:cs="Times New Roman"/>
          <w:szCs w:val="21"/>
        </w:rPr>
      </w:pPr>
      <w:r w:rsidRPr="007073F9">
        <w:rPr>
          <w:rFonts w:ascii="ＭＳ 明朝" w:eastAsia="ＭＳ 明朝" w:hAnsi="ＭＳ 明朝" w:cs="Times New Roman" w:hint="eastAsia"/>
          <w:szCs w:val="21"/>
        </w:rPr>
        <w:t>第１１条　乙は、第８条の規定に基づく</w:t>
      </w:r>
      <w:r w:rsidR="009F6297" w:rsidRPr="007073F9">
        <w:rPr>
          <w:rFonts w:ascii="ＭＳ 明朝" w:eastAsia="ＭＳ 明朝" w:hAnsi="ＭＳ 明朝" w:cs="Times New Roman" w:hint="eastAsia"/>
          <w:szCs w:val="21"/>
        </w:rPr>
        <w:t>委託研究経費</w:t>
      </w:r>
      <w:r w:rsidRPr="007073F9">
        <w:rPr>
          <w:rFonts w:ascii="ＭＳ 明朝" w:eastAsia="ＭＳ 明朝" w:hAnsi="ＭＳ 明朝" w:cs="Times New Roman" w:hint="eastAsia"/>
          <w:szCs w:val="21"/>
        </w:rPr>
        <w:t>概算払額が確定支払金額を超過するときは、その超過額を甲の請求に基づき甲が指示する期限内に甲に返納する。</w:t>
      </w:r>
    </w:p>
    <w:p w14:paraId="1E613B96" w14:textId="77777777" w:rsidR="00EA4BEB" w:rsidRPr="007073F9" w:rsidRDefault="00EA4BEB" w:rsidP="00550A00">
      <w:pPr>
        <w:rPr>
          <w:rFonts w:ascii="ＭＳ 明朝" w:eastAsia="ＭＳ 明朝" w:hAnsi="ＭＳ 明朝" w:cs="Times New Roman"/>
          <w:szCs w:val="21"/>
        </w:rPr>
      </w:pPr>
    </w:p>
    <w:p w14:paraId="1337A30A" w14:textId="77777777" w:rsidR="00EA4BEB" w:rsidRPr="007073F9" w:rsidRDefault="00EA4BEB" w:rsidP="00550A00">
      <w:pPr>
        <w:ind w:firstLineChars="100" w:firstLine="210"/>
        <w:rPr>
          <w:rFonts w:ascii="ＭＳ 明朝" w:eastAsia="ＭＳ 明朝" w:hAnsi="ＭＳ 明朝" w:cs="Times New Roman"/>
          <w:szCs w:val="21"/>
        </w:rPr>
      </w:pPr>
      <w:r w:rsidRPr="007073F9">
        <w:rPr>
          <w:rFonts w:ascii="ＭＳ 明朝" w:eastAsia="ＭＳ 明朝" w:hAnsi="ＭＳ 明朝" w:cs="Times New Roman" w:hint="eastAsia"/>
          <w:szCs w:val="21"/>
        </w:rPr>
        <w:t>（帳簿の記載等）</w:t>
      </w:r>
    </w:p>
    <w:p w14:paraId="58767D4A" w14:textId="77777777" w:rsidR="00EA4BEB" w:rsidRPr="007073F9" w:rsidRDefault="00EA4BEB" w:rsidP="00550A00">
      <w:pPr>
        <w:ind w:left="210" w:hangingChars="100" w:hanging="210"/>
        <w:rPr>
          <w:rFonts w:ascii="ＭＳ 明朝" w:eastAsia="ＭＳ 明朝" w:hAnsi="ＭＳ 明朝" w:cs="Times New Roman"/>
          <w:szCs w:val="21"/>
        </w:rPr>
      </w:pPr>
      <w:r w:rsidRPr="007073F9">
        <w:rPr>
          <w:rFonts w:ascii="ＭＳ 明朝" w:eastAsia="ＭＳ 明朝" w:hAnsi="ＭＳ 明朝" w:cs="Times New Roman" w:hint="eastAsia"/>
          <w:szCs w:val="21"/>
        </w:rPr>
        <w:t>第１２条　乙は、委託研究経費について、帳簿を備え、出納を明らかにしておかなければならない。</w:t>
      </w:r>
    </w:p>
    <w:p w14:paraId="54B164BC" w14:textId="77777777" w:rsidR="00EA4BEB" w:rsidRPr="007073F9" w:rsidRDefault="00EA4BEB" w:rsidP="00550A00">
      <w:pPr>
        <w:ind w:left="210" w:hangingChars="100" w:hanging="210"/>
        <w:rPr>
          <w:rFonts w:ascii="ＭＳ 明朝" w:eastAsia="ＭＳ 明朝" w:hAnsi="ＭＳ 明朝" w:cs="Times New Roman"/>
          <w:szCs w:val="21"/>
        </w:rPr>
      </w:pPr>
      <w:r w:rsidRPr="007073F9">
        <w:rPr>
          <w:rFonts w:ascii="ＭＳ 明朝" w:eastAsia="ＭＳ 明朝" w:hAnsi="ＭＳ 明朝" w:cs="Times New Roman" w:hint="eastAsia"/>
          <w:szCs w:val="21"/>
        </w:rPr>
        <w:t>２　乙は、委託研究経費を内訳表の費目別に整理計算し、支出内容等を証する書類を整理し、委託研究が完了した日の属する年度終了後から5年間保管し、甲の要求があるときは、直ちに提出しなければならない。</w:t>
      </w:r>
    </w:p>
    <w:p w14:paraId="34726CDE" w14:textId="77777777" w:rsidR="00EA4BEB" w:rsidRPr="007073F9" w:rsidRDefault="00EA4BEB" w:rsidP="00550A00">
      <w:pPr>
        <w:rPr>
          <w:rFonts w:ascii="ＭＳ 明朝" w:eastAsia="ＭＳ 明朝" w:hAnsi="ＭＳ 明朝" w:cs="Times New Roman"/>
          <w:szCs w:val="21"/>
        </w:rPr>
      </w:pPr>
    </w:p>
    <w:p w14:paraId="24C7620F" w14:textId="77777777" w:rsidR="00EA4BEB" w:rsidRPr="007073F9" w:rsidRDefault="00EA4BEB" w:rsidP="00550A00">
      <w:pPr>
        <w:ind w:firstLineChars="100" w:firstLine="210"/>
        <w:rPr>
          <w:rFonts w:ascii="ＭＳ 明朝" w:eastAsia="ＭＳ 明朝" w:hAnsi="ＭＳ 明朝" w:cs="Times New Roman"/>
          <w:szCs w:val="21"/>
        </w:rPr>
      </w:pPr>
      <w:r w:rsidRPr="007073F9">
        <w:rPr>
          <w:rFonts w:ascii="ＭＳ 明朝" w:eastAsia="ＭＳ 明朝" w:hAnsi="ＭＳ 明朝" w:cs="Times New Roman" w:hint="eastAsia"/>
          <w:szCs w:val="21"/>
        </w:rPr>
        <w:t>（実施状況及び委託研究経費の調査等）</w:t>
      </w:r>
    </w:p>
    <w:p w14:paraId="10099206" w14:textId="77777777" w:rsidR="00EA4BEB" w:rsidRPr="007073F9" w:rsidRDefault="00EA4BEB" w:rsidP="00550A00">
      <w:pPr>
        <w:ind w:left="210" w:hangingChars="100" w:hanging="210"/>
        <w:rPr>
          <w:rFonts w:ascii="ＭＳ 明朝" w:eastAsia="ＭＳ 明朝" w:hAnsi="ＭＳ 明朝" w:cs="Times New Roman"/>
          <w:szCs w:val="21"/>
        </w:rPr>
      </w:pPr>
      <w:r w:rsidRPr="007073F9">
        <w:rPr>
          <w:rFonts w:ascii="ＭＳ 明朝" w:eastAsia="ＭＳ 明朝" w:hAnsi="ＭＳ 明朝" w:cs="Times New Roman" w:hint="eastAsia"/>
          <w:szCs w:val="21"/>
        </w:rPr>
        <w:t>第１３条　甲は、委託研究の実施状況を調査し、委託研究の進行状況の説明を求め、又は研究データ等の提示若しくは提出を求めることができる。</w:t>
      </w:r>
    </w:p>
    <w:p w14:paraId="5A33A8F9" w14:textId="77777777" w:rsidR="00EA4BEB" w:rsidRPr="007073F9" w:rsidRDefault="00EA4BEB" w:rsidP="00550A00">
      <w:pPr>
        <w:ind w:left="210" w:hangingChars="100" w:hanging="210"/>
        <w:rPr>
          <w:rFonts w:ascii="ＭＳ 明朝" w:eastAsia="ＭＳ 明朝" w:hAnsi="ＭＳ 明朝" w:cs="Times New Roman"/>
          <w:szCs w:val="21"/>
        </w:rPr>
      </w:pPr>
      <w:r w:rsidRPr="007073F9">
        <w:rPr>
          <w:rFonts w:ascii="ＭＳ 明朝" w:eastAsia="ＭＳ 明朝" w:hAnsi="ＭＳ 明朝" w:cs="Times New Roman" w:hint="eastAsia"/>
          <w:szCs w:val="21"/>
        </w:rPr>
        <w:t>２　甲は、委託研究経費の使用状況を把握するため、又は確定経費を算出するために必要な帳簿及び書類等の提示又は提出を求めることができる。</w:t>
      </w:r>
    </w:p>
    <w:p w14:paraId="0AE64C86" w14:textId="77777777" w:rsidR="00EA4BEB" w:rsidRPr="007073F9" w:rsidRDefault="00EA4BEB" w:rsidP="00550A00">
      <w:pPr>
        <w:ind w:left="210" w:hangingChars="100" w:hanging="210"/>
        <w:rPr>
          <w:rFonts w:ascii="ＭＳ 明朝" w:eastAsia="ＭＳ 明朝" w:hAnsi="ＭＳ 明朝" w:cs="Times New Roman"/>
          <w:szCs w:val="21"/>
        </w:rPr>
      </w:pPr>
      <w:r w:rsidRPr="007073F9">
        <w:rPr>
          <w:rFonts w:ascii="ＭＳ 明朝" w:eastAsia="ＭＳ 明朝" w:hAnsi="ＭＳ 明朝" w:cs="Times New Roman" w:hint="eastAsia"/>
          <w:szCs w:val="21"/>
        </w:rPr>
        <w:t>３　甲は、必要と認めるときは、前二項に定める調査等を、事前に乙に通知して乙の委託研究の実施</w:t>
      </w:r>
      <w:r w:rsidRPr="007073F9">
        <w:rPr>
          <w:rFonts w:ascii="ＭＳ 明朝" w:eastAsia="ＭＳ 明朝" w:hAnsi="ＭＳ 明朝" w:cs="Times New Roman" w:hint="eastAsia"/>
          <w:szCs w:val="21"/>
        </w:rPr>
        <w:lastRenderedPageBreak/>
        <w:t>場所及び委託研究経費管理場所において実施できるものとし、必要に応じ、指示又は指導をすることができる。</w:t>
      </w:r>
    </w:p>
    <w:p w14:paraId="40127204" w14:textId="77777777" w:rsidR="00EA4BEB" w:rsidRPr="007073F9" w:rsidRDefault="00EA4BEB" w:rsidP="00550A00">
      <w:pPr>
        <w:rPr>
          <w:rFonts w:ascii="ＭＳ 明朝" w:eastAsia="ＭＳ 明朝" w:hAnsi="ＭＳ 明朝" w:cs="Times New Roman"/>
          <w:szCs w:val="21"/>
        </w:rPr>
      </w:pPr>
    </w:p>
    <w:p w14:paraId="67D9A59A" w14:textId="77777777" w:rsidR="009F6297" w:rsidRPr="007073F9" w:rsidRDefault="009F6297" w:rsidP="00550A00">
      <w:pPr>
        <w:ind w:firstLineChars="100" w:firstLine="210"/>
        <w:rPr>
          <w:rFonts w:ascii="ＭＳ 明朝" w:eastAsia="ＭＳ 明朝" w:hAnsi="ＭＳ 明朝" w:cs="Times New Roman"/>
          <w:szCs w:val="21"/>
        </w:rPr>
      </w:pPr>
      <w:r w:rsidRPr="007073F9">
        <w:rPr>
          <w:rFonts w:ascii="ＭＳ 明朝" w:eastAsia="ＭＳ 明朝" w:hAnsi="ＭＳ 明朝" w:cs="Times New Roman" w:hint="eastAsia"/>
          <w:szCs w:val="21"/>
        </w:rPr>
        <w:t>（取得物品）</w:t>
      </w:r>
    </w:p>
    <w:p w14:paraId="23B30680" w14:textId="77777777" w:rsidR="009F6297" w:rsidRPr="007073F9" w:rsidRDefault="009F6297" w:rsidP="00550A00">
      <w:pPr>
        <w:ind w:left="210" w:hangingChars="100" w:hanging="210"/>
        <w:rPr>
          <w:rFonts w:ascii="ＭＳ 明朝" w:eastAsia="ＭＳ 明朝" w:hAnsi="ＭＳ 明朝" w:cs="Times New Roman"/>
          <w:szCs w:val="21"/>
        </w:rPr>
      </w:pPr>
      <w:r w:rsidRPr="007073F9">
        <w:rPr>
          <w:rFonts w:ascii="ＭＳ 明朝" w:eastAsia="ＭＳ 明朝" w:hAnsi="ＭＳ 明朝" w:cs="Times New Roman" w:hint="eastAsia"/>
          <w:szCs w:val="21"/>
        </w:rPr>
        <w:t>第１４条　乙は、この契約に基づき取得した物品（以下「取得物品」という。）を善良な管理者の注意をもって管理するとともに委託研究の目的以外の用途に使用してはならない。</w:t>
      </w:r>
    </w:p>
    <w:p w14:paraId="260D1227" w14:textId="77777777" w:rsidR="009F6297" w:rsidRPr="007073F9" w:rsidRDefault="009F6297" w:rsidP="00550A00">
      <w:pPr>
        <w:ind w:left="210" w:hangingChars="100" w:hanging="210"/>
        <w:rPr>
          <w:rFonts w:ascii="ＭＳ 明朝" w:eastAsia="ＭＳ 明朝" w:hAnsi="ＭＳ 明朝" w:cs="Times New Roman"/>
          <w:szCs w:val="21"/>
        </w:rPr>
      </w:pPr>
      <w:r w:rsidRPr="007073F9">
        <w:rPr>
          <w:rFonts w:ascii="ＭＳ 明朝" w:eastAsia="ＭＳ 明朝" w:hAnsi="ＭＳ 明朝" w:cs="Times New Roman" w:hint="eastAsia"/>
          <w:szCs w:val="21"/>
        </w:rPr>
        <w:t>２　乙は、取得物品を滅失し、又はき損した場合は乙の負担により直ちに修理その他の必要な措置をとり、委託研究の支障とならないようにしなければならない。</w:t>
      </w:r>
    </w:p>
    <w:p w14:paraId="5E7E17BD" w14:textId="77777777" w:rsidR="009F6297" w:rsidRPr="007073F9" w:rsidRDefault="009F6297" w:rsidP="00550A00">
      <w:pPr>
        <w:ind w:left="210" w:hangingChars="100" w:hanging="210"/>
        <w:rPr>
          <w:rFonts w:ascii="ＭＳ 明朝" w:eastAsia="ＭＳ 明朝" w:hAnsi="ＭＳ 明朝" w:cs="Times New Roman"/>
          <w:szCs w:val="21"/>
        </w:rPr>
      </w:pPr>
      <w:r w:rsidRPr="007073F9">
        <w:rPr>
          <w:rFonts w:ascii="ＭＳ 明朝" w:eastAsia="ＭＳ 明朝" w:hAnsi="ＭＳ 明朝" w:cs="Times New Roman" w:hint="eastAsia"/>
          <w:szCs w:val="21"/>
        </w:rPr>
        <w:t>３　乙は、取得物品のうち、取得価格10万円以上で耐用年数1年以上のもの（以下「取得資産」という。）の所有権を委託研究終了後、速やかに甲に移転しなければならない。</w:t>
      </w:r>
    </w:p>
    <w:p w14:paraId="2661A8FE" w14:textId="77777777" w:rsidR="009F6297" w:rsidRPr="007073F9" w:rsidRDefault="009F6297" w:rsidP="00550A00">
      <w:pPr>
        <w:ind w:left="210" w:hangingChars="100" w:hanging="210"/>
        <w:rPr>
          <w:rFonts w:ascii="ＭＳ 明朝" w:eastAsia="ＭＳ 明朝" w:hAnsi="ＭＳ 明朝" w:cs="Times New Roman"/>
          <w:szCs w:val="21"/>
        </w:rPr>
      </w:pPr>
      <w:r w:rsidRPr="007073F9">
        <w:rPr>
          <w:rFonts w:ascii="ＭＳ 明朝" w:eastAsia="ＭＳ 明朝" w:hAnsi="ＭＳ 明朝" w:cs="Times New Roman" w:hint="eastAsia"/>
          <w:szCs w:val="21"/>
        </w:rPr>
        <w:t>４　前項に定める甲の所有とする手続及び取得資産の乙から甲への引渡方法については、甲乙協議して決定する。</w:t>
      </w:r>
    </w:p>
    <w:p w14:paraId="0B9CF15E" w14:textId="77777777" w:rsidR="009F6297" w:rsidRPr="007073F9" w:rsidRDefault="009F6297" w:rsidP="00550A00">
      <w:pPr>
        <w:ind w:left="210" w:hangingChars="100" w:hanging="210"/>
        <w:rPr>
          <w:rFonts w:ascii="ＭＳ 明朝" w:eastAsia="ＭＳ 明朝" w:hAnsi="ＭＳ 明朝" w:cs="Times New Roman"/>
          <w:szCs w:val="21"/>
        </w:rPr>
      </w:pPr>
      <w:r w:rsidRPr="007073F9">
        <w:rPr>
          <w:rFonts w:ascii="ＭＳ 明朝" w:eastAsia="ＭＳ 明朝" w:hAnsi="ＭＳ 明朝" w:cs="Times New Roman" w:hint="eastAsia"/>
          <w:szCs w:val="21"/>
        </w:rPr>
        <w:t>５　乙が前二項に定めるところにより取得資産を甲に引き渡す場合に、その取得資産について滅失又はき損があるときは、乙は、甲に対しその損害を賠償しなければならない。ただし、乙の責めに帰すべき事由によらないときは、この限りではない。</w:t>
      </w:r>
    </w:p>
    <w:p w14:paraId="05FB03AB" w14:textId="38B0EBBD" w:rsidR="00EA4BEB" w:rsidRPr="007073F9" w:rsidRDefault="009F6297" w:rsidP="00550A00">
      <w:pPr>
        <w:rPr>
          <w:rFonts w:ascii="ＭＳ 明朝" w:eastAsia="ＭＳ 明朝" w:hAnsi="ＭＳ 明朝" w:cs="Times New Roman"/>
          <w:szCs w:val="21"/>
        </w:rPr>
      </w:pPr>
      <w:r w:rsidRPr="007073F9">
        <w:rPr>
          <w:rFonts w:ascii="ＭＳ 明朝" w:eastAsia="ＭＳ 明朝" w:hAnsi="ＭＳ 明朝" w:cs="Times New Roman" w:hint="eastAsia"/>
          <w:szCs w:val="21"/>
        </w:rPr>
        <w:t>６　この契約の全部又は一部が解除されたときは、取得物品の措置を、甲乙協議して決定する。</w:t>
      </w:r>
    </w:p>
    <w:p w14:paraId="76507C23" w14:textId="77777777" w:rsidR="009F6297" w:rsidRPr="007073F9" w:rsidRDefault="009F6297" w:rsidP="00550A00">
      <w:pPr>
        <w:rPr>
          <w:rFonts w:ascii="ＭＳ 明朝" w:eastAsia="ＭＳ 明朝" w:hAnsi="ＭＳ 明朝" w:cs="Times New Roman"/>
          <w:szCs w:val="21"/>
        </w:rPr>
      </w:pPr>
    </w:p>
    <w:p w14:paraId="09C8698D" w14:textId="77777777" w:rsidR="00EA4BEB" w:rsidRPr="007073F9" w:rsidRDefault="00EA4BEB" w:rsidP="00550A00">
      <w:pPr>
        <w:ind w:firstLineChars="100" w:firstLine="210"/>
        <w:rPr>
          <w:rFonts w:ascii="ＭＳ 明朝" w:eastAsia="ＭＳ 明朝" w:hAnsi="ＭＳ 明朝" w:cs="Times New Roman"/>
          <w:szCs w:val="21"/>
        </w:rPr>
      </w:pPr>
      <w:r w:rsidRPr="007073F9">
        <w:rPr>
          <w:rFonts w:ascii="ＭＳ 明朝" w:eastAsia="ＭＳ 明朝" w:hAnsi="ＭＳ 明朝" w:cs="Times New Roman" w:hint="eastAsia"/>
          <w:szCs w:val="21"/>
        </w:rPr>
        <w:t>（汚染器具等の処分等）</w:t>
      </w:r>
    </w:p>
    <w:p w14:paraId="68860310" w14:textId="77777777" w:rsidR="00EA4BEB" w:rsidRPr="007073F9" w:rsidRDefault="00EA4BEB" w:rsidP="00550A00">
      <w:pPr>
        <w:ind w:left="210" w:hangingChars="100" w:hanging="210"/>
        <w:rPr>
          <w:rFonts w:ascii="ＭＳ 明朝" w:eastAsia="ＭＳ 明朝" w:hAnsi="ＭＳ 明朝" w:cs="Times New Roman"/>
          <w:szCs w:val="21"/>
        </w:rPr>
      </w:pPr>
      <w:r w:rsidRPr="007073F9">
        <w:rPr>
          <w:rFonts w:ascii="ＭＳ 明朝" w:eastAsia="ＭＳ 明朝" w:hAnsi="ＭＳ 明朝" w:cs="Times New Roman" w:hint="eastAsia"/>
          <w:szCs w:val="21"/>
        </w:rPr>
        <w:t>第１５条　乙は、核原料物質、核燃料物質及び原子炉の規制に関する法律（昭和３２年法律第１６６号）に規定する核原料物質若しくは核燃料物質又は放射性同位元素等の規制に関する法律（昭和３２年法律第１６７号）に規定する放射性同位元素によって汚染された資産（以下「汚染器具等」という。）及び委託研究の実施において発生した放射性廃棄物については、乙の責任において処分しなければならない。</w:t>
      </w:r>
    </w:p>
    <w:p w14:paraId="78306988" w14:textId="77777777" w:rsidR="00EA4BEB" w:rsidRPr="007073F9" w:rsidRDefault="00EA4BEB" w:rsidP="00550A00">
      <w:pPr>
        <w:ind w:left="210" w:hangingChars="100" w:hanging="210"/>
        <w:rPr>
          <w:rFonts w:ascii="ＭＳ 明朝" w:eastAsia="ＭＳ 明朝" w:hAnsi="ＭＳ 明朝" w:cs="Times New Roman"/>
          <w:szCs w:val="21"/>
        </w:rPr>
      </w:pPr>
      <w:r w:rsidRPr="007073F9">
        <w:rPr>
          <w:rFonts w:ascii="ＭＳ 明朝" w:eastAsia="ＭＳ 明朝" w:hAnsi="ＭＳ 明朝" w:cs="Times New Roman" w:hint="eastAsia"/>
          <w:szCs w:val="21"/>
        </w:rPr>
        <w:t>２　乙は、汚染器具等を処分等しようとするときは、あらかじめ書面により甲の承認を得なければならない。</w:t>
      </w:r>
    </w:p>
    <w:p w14:paraId="744D75BF" w14:textId="77777777" w:rsidR="00EA4BEB" w:rsidRPr="007073F9" w:rsidRDefault="00EA4BEB" w:rsidP="00550A00">
      <w:pPr>
        <w:rPr>
          <w:rFonts w:ascii="ＭＳ 明朝" w:eastAsia="ＭＳ 明朝" w:hAnsi="ＭＳ 明朝" w:cs="Times New Roman"/>
          <w:szCs w:val="21"/>
        </w:rPr>
      </w:pPr>
    </w:p>
    <w:p w14:paraId="5AAB1D97" w14:textId="77777777" w:rsidR="00EA4BEB" w:rsidRPr="007073F9" w:rsidRDefault="00EA4BEB" w:rsidP="00550A00">
      <w:pPr>
        <w:ind w:firstLineChars="100" w:firstLine="210"/>
        <w:rPr>
          <w:rFonts w:ascii="ＭＳ 明朝" w:eastAsia="ＭＳ 明朝" w:hAnsi="ＭＳ 明朝" w:cs="Times New Roman"/>
          <w:szCs w:val="21"/>
        </w:rPr>
      </w:pPr>
      <w:r w:rsidRPr="007073F9">
        <w:rPr>
          <w:rFonts w:ascii="ＭＳ 明朝" w:eastAsia="ＭＳ 明朝" w:hAnsi="ＭＳ 明朝" w:cs="Times New Roman" w:hint="eastAsia"/>
          <w:szCs w:val="21"/>
        </w:rPr>
        <w:t>（貸与物品及び支給物品）</w:t>
      </w:r>
    </w:p>
    <w:p w14:paraId="719B17C6" w14:textId="77777777" w:rsidR="00EA4BEB" w:rsidRPr="007073F9" w:rsidRDefault="00EA4BEB" w:rsidP="00550A00">
      <w:pPr>
        <w:ind w:left="153" w:hangingChars="73" w:hanging="153"/>
        <w:rPr>
          <w:rFonts w:ascii="ＭＳ 明朝" w:eastAsia="ＭＳ 明朝" w:hAnsi="ＭＳ 明朝" w:cs="Times New Roman"/>
          <w:szCs w:val="21"/>
        </w:rPr>
      </w:pPr>
      <w:r w:rsidRPr="007073F9">
        <w:rPr>
          <w:rFonts w:ascii="ＭＳ 明朝" w:eastAsia="ＭＳ 明朝" w:hAnsi="ＭＳ 明朝" w:cs="Times New Roman" w:hint="eastAsia"/>
          <w:szCs w:val="21"/>
        </w:rPr>
        <w:t>第１６条　甲は、必要な貸与物品を借用書と引換えに乙に無償で貸与する。</w:t>
      </w:r>
    </w:p>
    <w:p w14:paraId="65EBF2AD" w14:textId="77777777" w:rsidR="00EA4BEB" w:rsidRPr="007073F9" w:rsidRDefault="00EA4BEB" w:rsidP="00550A00">
      <w:pPr>
        <w:ind w:left="153" w:hangingChars="73" w:hanging="153"/>
        <w:rPr>
          <w:rFonts w:ascii="ＭＳ 明朝" w:eastAsia="ＭＳ 明朝" w:hAnsi="ＭＳ 明朝" w:cs="Times New Roman"/>
          <w:szCs w:val="21"/>
        </w:rPr>
      </w:pPr>
      <w:r w:rsidRPr="007073F9">
        <w:rPr>
          <w:rFonts w:ascii="ＭＳ 明朝" w:eastAsia="ＭＳ 明朝" w:hAnsi="ＭＳ 明朝" w:cs="Times New Roman" w:hint="eastAsia"/>
          <w:szCs w:val="21"/>
        </w:rPr>
        <w:t>２　甲は、必要な支給物品を受領証と引換えに乙に無償で支給する。</w:t>
      </w:r>
    </w:p>
    <w:p w14:paraId="27C9B87B" w14:textId="7AA3F531" w:rsidR="00EA4BEB" w:rsidRPr="007073F9" w:rsidRDefault="006549D8" w:rsidP="00550A00">
      <w:pPr>
        <w:ind w:left="210" w:hangingChars="100" w:hanging="210"/>
        <w:rPr>
          <w:rFonts w:ascii="ＭＳ 明朝" w:eastAsia="ＭＳ 明朝" w:hAnsi="ＭＳ 明朝" w:cs="Times New Roman"/>
          <w:szCs w:val="21"/>
        </w:rPr>
      </w:pPr>
      <w:r w:rsidRPr="007073F9">
        <w:rPr>
          <w:rFonts w:ascii="ＭＳ 明朝" w:eastAsia="ＭＳ 明朝" w:hAnsi="ＭＳ 明朝" w:cs="Times New Roman" w:hint="eastAsia"/>
          <w:szCs w:val="21"/>
        </w:rPr>
        <w:t>３　乙における貸与物品</w:t>
      </w:r>
      <w:r w:rsidR="00EA4BEB" w:rsidRPr="007073F9">
        <w:rPr>
          <w:rFonts w:ascii="ＭＳ 明朝" w:eastAsia="ＭＳ 明朝" w:hAnsi="ＭＳ 明朝" w:cs="Times New Roman" w:hint="eastAsia"/>
          <w:szCs w:val="21"/>
        </w:rPr>
        <w:t>及び支給</w:t>
      </w:r>
      <w:r w:rsidRPr="007073F9">
        <w:rPr>
          <w:rFonts w:ascii="ＭＳ 明朝" w:eastAsia="ＭＳ 明朝" w:hAnsi="ＭＳ 明朝" w:cs="Times New Roman" w:hint="eastAsia"/>
          <w:szCs w:val="21"/>
        </w:rPr>
        <w:t>物品</w:t>
      </w:r>
      <w:r w:rsidR="00EA4BEB" w:rsidRPr="007073F9">
        <w:rPr>
          <w:rFonts w:ascii="ＭＳ 明朝" w:eastAsia="ＭＳ 明朝" w:hAnsi="ＭＳ 明朝" w:cs="Times New Roman" w:hint="eastAsia"/>
          <w:szCs w:val="21"/>
        </w:rPr>
        <w:t>の使用・管理並びに乙から甲への返還については、第１４条第１項から第</w:t>
      </w:r>
      <w:r w:rsidR="002400FE">
        <w:rPr>
          <w:rFonts w:ascii="ＭＳ 明朝" w:eastAsia="ＭＳ 明朝" w:hAnsi="ＭＳ 明朝" w:cs="Times New Roman" w:hint="eastAsia"/>
          <w:szCs w:val="21"/>
        </w:rPr>
        <w:t>６</w:t>
      </w:r>
      <w:r w:rsidR="00EA4BEB" w:rsidRPr="007073F9">
        <w:rPr>
          <w:rFonts w:ascii="ＭＳ 明朝" w:eastAsia="ＭＳ 明朝" w:hAnsi="ＭＳ 明朝" w:cs="Times New Roman" w:hint="eastAsia"/>
          <w:szCs w:val="21"/>
        </w:rPr>
        <w:t>項まで（第３項を除く。）の規定を準用する。</w:t>
      </w:r>
    </w:p>
    <w:p w14:paraId="00B7142A" w14:textId="77777777" w:rsidR="00EA4BEB" w:rsidRPr="007073F9" w:rsidRDefault="00EA4BEB" w:rsidP="00550A00">
      <w:pPr>
        <w:rPr>
          <w:rFonts w:ascii="ＭＳ 明朝" w:eastAsia="ＭＳ 明朝" w:hAnsi="ＭＳ 明朝" w:cs="Times New Roman"/>
          <w:szCs w:val="21"/>
        </w:rPr>
      </w:pPr>
    </w:p>
    <w:p w14:paraId="03BA3267" w14:textId="77777777" w:rsidR="00EA4BEB" w:rsidRPr="007073F9" w:rsidRDefault="00EA4BEB" w:rsidP="00550A00">
      <w:pPr>
        <w:ind w:firstLineChars="100" w:firstLine="210"/>
        <w:rPr>
          <w:rFonts w:ascii="ＭＳ 明朝" w:eastAsia="ＭＳ 明朝" w:hAnsi="ＭＳ 明朝" w:cs="Times New Roman"/>
          <w:szCs w:val="21"/>
        </w:rPr>
      </w:pPr>
      <w:r w:rsidRPr="007073F9">
        <w:rPr>
          <w:rFonts w:ascii="ＭＳ 明朝" w:eastAsia="ＭＳ 明朝" w:hAnsi="ＭＳ 明朝" w:cs="Times New Roman" w:hint="eastAsia"/>
          <w:szCs w:val="21"/>
        </w:rPr>
        <w:t>（権利の譲渡等）</w:t>
      </w:r>
    </w:p>
    <w:p w14:paraId="192C47A7" w14:textId="33CF8CE0" w:rsidR="00EA4BEB" w:rsidRPr="007073F9" w:rsidRDefault="00EA4BEB" w:rsidP="00550A00">
      <w:pPr>
        <w:ind w:left="210" w:hangingChars="100" w:hanging="210"/>
        <w:rPr>
          <w:rFonts w:ascii="ＭＳ 明朝" w:eastAsia="ＭＳ 明朝" w:hAnsi="ＭＳ 明朝" w:cs="Times New Roman"/>
          <w:szCs w:val="21"/>
        </w:rPr>
      </w:pPr>
      <w:r w:rsidRPr="007073F9">
        <w:rPr>
          <w:rFonts w:ascii="ＭＳ 明朝" w:eastAsia="ＭＳ 明朝" w:hAnsi="ＭＳ 明朝" w:cs="Times New Roman" w:hint="eastAsia"/>
          <w:szCs w:val="21"/>
        </w:rPr>
        <w:t>第１</w:t>
      </w:r>
      <w:r w:rsidR="00D01397" w:rsidRPr="007073F9">
        <w:rPr>
          <w:rFonts w:ascii="ＭＳ 明朝" w:eastAsia="ＭＳ 明朝" w:hAnsi="ＭＳ 明朝" w:cs="Times New Roman" w:hint="eastAsia"/>
          <w:szCs w:val="21"/>
        </w:rPr>
        <w:t>７</w:t>
      </w:r>
      <w:r w:rsidRPr="007073F9">
        <w:rPr>
          <w:rFonts w:ascii="ＭＳ 明朝" w:eastAsia="ＭＳ 明朝" w:hAnsi="ＭＳ 明朝" w:cs="Times New Roman" w:hint="eastAsia"/>
          <w:szCs w:val="21"/>
        </w:rPr>
        <w:t>条　乙は、この契約により生ずる権利及び義務を第三者に譲渡し、若しくは承継させ、又は担保の目的に供してはならない。ただし、あらかじめ書面により甲の承認を得た場合はこの限りではない。</w:t>
      </w:r>
    </w:p>
    <w:p w14:paraId="7EFC0953" w14:textId="40E893C5" w:rsidR="00EA4BEB" w:rsidRPr="007073F9" w:rsidRDefault="00EA4BEB" w:rsidP="00550A00">
      <w:pPr>
        <w:rPr>
          <w:rFonts w:ascii="ＭＳ 明朝" w:eastAsia="ＭＳ 明朝" w:hAnsi="ＭＳ 明朝" w:cs="Times New Roman"/>
          <w:szCs w:val="21"/>
        </w:rPr>
      </w:pPr>
    </w:p>
    <w:p w14:paraId="25FEB5E2" w14:textId="77777777" w:rsidR="00EA4BEB" w:rsidRPr="007073F9" w:rsidRDefault="00EA4BEB" w:rsidP="00550A00">
      <w:pPr>
        <w:ind w:firstLineChars="100" w:firstLine="210"/>
        <w:rPr>
          <w:rFonts w:ascii="ＭＳ 明朝" w:eastAsia="ＭＳ 明朝" w:hAnsi="ＭＳ 明朝" w:cs="Times New Roman"/>
          <w:szCs w:val="21"/>
        </w:rPr>
      </w:pPr>
      <w:r w:rsidRPr="007073F9">
        <w:rPr>
          <w:rFonts w:ascii="ＭＳ 明朝" w:eastAsia="ＭＳ 明朝" w:hAnsi="ＭＳ 明朝" w:cs="Times New Roman" w:hint="eastAsia"/>
          <w:szCs w:val="21"/>
        </w:rPr>
        <w:t>（機密保持等）</w:t>
      </w:r>
    </w:p>
    <w:p w14:paraId="379454FA" w14:textId="446EFE83" w:rsidR="00EA4BEB" w:rsidRPr="007073F9" w:rsidRDefault="00EA4BEB" w:rsidP="00550A00">
      <w:pPr>
        <w:ind w:left="210" w:hangingChars="100" w:hanging="210"/>
        <w:rPr>
          <w:rFonts w:ascii="ＭＳ 明朝" w:eastAsia="ＭＳ 明朝" w:hAnsi="ＭＳ 明朝" w:cs="Times New Roman"/>
          <w:szCs w:val="21"/>
        </w:rPr>
      </w:pPr>
      <w:r w:rsidRPr="007073F9">
        <w:rPr>
          <w:rFonts w:ascii="ＭＳ 明朝" w:eastAsia="ＭＳ 明朝" w:hAnsi="ＭＳ 明朝" w:cs="Times New Roman" w:hint="eastAsia"/>
          <w:szCs w:val="21"/>
        </w:rPr>
        <w:t>第１</w:t>
      </w:r>
      <w:r w:rsidR="00D01397" w:rsidRPr="007073F9">
        <w:rPr>
          <w:rFonts w:ascii="ＭＳ 明朝" w:eastAsia="ＭＳ 明朝" w:hAnsi="ＭＳ 明朝" w:cs="Times New Roman" w:hint="eastAsia"/>
          <w:szCs w:val="21"/>
        </w:rPr>
        <w:t>８</w:t>
      </w:r>
      <w:r w:rsidRPr="007073F9">
        <w:rPr>
          <w:rFonts w:ascii="ＭＳ 明朝" w:eastAsia="ＭＳ 明朝" w:hAnsi="ＭＳ 明朝" w:cs="Times New Roman" w:hint="eastAsia"/>
          <w:szCs w:val="21"/>
        </w:rPr>
        <w:t>条　乙は、この契約書に定める契約条項及び契約内容に関し知り得た事項について第三者に漏らしてはならない。</w:t>
      </w:r>
    </w:p>
    <w:p w14:paraId="508CC54C" w14:textId="77777777" w:rsidR="00EA4BEB" w:rsidRPr="007073F9" w:rsidRDefault="00EA4BEB" w:rsidP="00550A00">
      <w:pPr>
        <w:ind w:left="210" w:hangingChars="100" w:hanging="210"/>
        <w:rPr>
          <w:rFonts w:ascii="ＭＳ 明朝" w:eastAsia="ＭＳ 明朝" w:hAnsi="ＭＳ 明朝" w:cs="Times New Roman"/>
          <w:szCs w:val="21"/>
        </w:rPr>
      </w:pPr>
      <w:r w:rsidRPr="007073F9">
        <w:rPr>
          <w:rFonts w:ascii="ＭＳ 明朝" w:eastAsia="ＭＳ 明朝" w:hAnsi="ＭＳ 明朝" w:cs="Times New Roman" w:hint="eastAsia"/>
          <w:szCs w:val="21"/>
        </w:rPr>
        <w:t>２　乙は、委託研究の内容等及び甲から提供される技術情報について第三者に漏らしてはならない。</w:t>
      </w:r>
      <w:r w:rsidRPr="007073F9">
        <w:rPr>
          <w:rFonts w:ascii="ＭＳ 明朝" w:eastAsia="ＭＳ 明朝" w:hAnsi="ＭＳ 明朝" w:cs="Times New Roman" w:hint="eastAsia"/>
          <w:szCs w:val="21"/>
        </w:rPr>
        <w:lastRenderedPageBreak/>
        <w:t>また乙は、あらかじめ書面により甲の承認を受けた場合を除き、甲から提供される技術情報をこの契約以外の目的に使用してはならない。</w:t>
      </w:r>
    </w:p>
    <w:p w14:paraId="4379E394" w14:textId="2B7262AA" w:rsidR="00EA4BEB" w:rsidRPr="007073F9" w:rsidRDefault="00EA4BEB" w:rsidP="00550A00">
      <w:pPr>
        <w:ind w:left="210" w:hangingChars="100" w:hanging="210"/>
        <w:rPr>
          <w:rFonts w:ascii="ＭＳ 明朝" w:eastAsia="ＭＳ 明朝" w:hAnsi="ＭＳ 明朝" w:cs="Times New Roman"/>
          <w:szCs w:val="21"/>
        </w:rPr>
      </w:pPr>
      <w:r w:rsidRPr="007073F9">
        <w:rPr>
          <w:rFonts w:ascii="ＭＳ 明朝" w:eastAsia="ＭＳ 明朝" w:hAnsi="ＭＳ 明朝" w:cs="Times New Roman" w:hint="eastAsia"/>
          <w:szCs w:val="21"/>
        </w:rPr>
        <w:t>３　乙は、前二項の規定にかかわらず、第３条第１項ただし書の定めるところにより委託研究の一部を委託した第三者又は委託研究の実施に関係するその他の第三者に対し、機密の保てる措置を講じて</w:t>
      </w:r>
      <w:r w:rsidR="00C911E5">
        <w:rPr>
          <w:rFonts w:ascii="ＭＳ 明朝" w:eastAsia="ＭＳ 明朝" w:hAnsi="ＭＳ 明朝" w:cs="Times New Roman" w:hint="eastAsia"/>
          <w:szCs w:val="21"/>
        </w:rPr>
        <w:t>、</w:t>
      </w:r>
      <w:r w:rsidRPr="007073F9">
        <w:rPr>
          <w:rFonts w:ascii="ＭＳ 明朝" w:eastAsia="ＭＳ 明朝" w:hAnsi="ＭＳ 明朝" w:cs="Times New Roman" w:hint="eastAsia"/>
          <w:szCs w:val="21"/>
        </w:rPr>
        <w:t>必要な範囲</w:t>
      </w:r>
      <w:r w:rsidR="00737FA8" w:rsidRPr="007073F9">
        <w:rPr>
          <w:rFonts w:ascii="ＭＳ 明朝" w:eastAsia="ＭＳ 明朝" w:hAnsi="ＭＳ 明朝" w:cs="Times New Roman" w:hint="eastAsia"/>
          <w:szCs w:val="21"/>
        </w:rPr>
        <w:t>内</w:t>
      </w:r>
      <w:r w:rsidRPr="007073F9">
        <w:rPr>
          <w:rFonts w:ascii="ＭＳ 明朝" w:eastAsia="ＭＳ 明朝" w:hAnsi="ＭＳ 明朝" w:cs="Times New Roman" w:hint="eastAsia"/>
          <w:szCs w:val="21"/>
        </w:rPr>
        <w:t>で、この契約書に定める契約条項及び契約内容に関し知り得た事項並びに委託研究の内容等及び甲から提供される技術情報を開示することができる。</w:t>
      </w:r>
    </w:p>
    <w:p w14:paraId="361C7EFB" w14:textId="0F98D8BE" w:rsidR="00EA4BEB" w:rsidRPr="007073F9" w:rsidRDefault="00EA4BEB" w:rsidP="00550A00">
      <w:pPr>
        <w:ind w:left="210" w:hangingChars="100" w:hanging="210"/>
        <w:rPr>
          <w:rFonts w:ascii="ＭＳ 明朝" w:eastAsia="ＭＳ 明朝" w:hAnsi="ＭＳ 明朝" w:cs="Times New Roman"/>
          <w:szCs w:val="21"/>
        </w:rPr>
      </w:pPr>
      <w:r w:rsidRPr="007073F9">
        <w:rPr>
          <w:rFonts w:ascii="ＭＳ 明朝" w:eastAsia="ＭＳ 明朝" w:hAnsi="ＭＳ 明朝" w:cs="Times New Roman" w:hint="eastAsia"/>
          <w:szCs w:val="21"/>
        </w:rPr>
        <w:t>４　乙は、本委託研究契約を履行するために甲と共同で研究を実施した場合、甲及び乙は、当該研究において知り得た一切の情報を秘密として扱い、相手方の書面による事前の同意なしに、それらを第三者に開示してはならない。ただし、それらの情報が次の各号のいずれかに該当する場合は、この限りで</w:t>
      </w:r>
      <w:r w:rsidR="00A33D3D">
        <w:rPr>
          <w:rFonts w:ascii="ＭＳ 明朝" w:eastAsia="ＭＳ 明朝" w:hAnsi="ＭＳ 明朝" w:cs="Times New Roman" w:hint="eastAsia"/>
          <w:szCs w:val="21"/>
        </w:rPr>
        <w:t>は</w:t>
      </w:r>
      <w:r w:rsidRPr="007073F9">
        <w:rPr>
          <w:rFonts w:ascii="ＭＳ 明朝" w:eastAsia="ＭＳ 明朝" w:hAnsi="ＭＳ 明朝" w:cs="Times New Roman" w:hint="eastAsia"/>
          <w:szCs w:val="21"/>
        </w:rPr>
        <w:t>ない。</w:t>
      </w:r>
    </w:p>
    <w:p w14:paraId="7E403155" w14:textId="77777777" w:rsidR="00EA4BEB" w:rsidRPr="007073F9" w:rsidRDefault="00EA4BEB" w:rsidP="00550A00">
      <w:pPr>
        <w:ind w:left="210" w:hangingChars="100" w:hanging="210"/>
        <w:rPr>
          <w:rFonts w:ascii="ＭＳ 明朝" w:eastAsia="ＭＳ 明朝" w:hAnsi="ＭＳ 明朝" w:cs="Times New Roman"/>
          <w:szCs w:val="21"/>
        </w:rPr>
      </w:pPr>
      <w:r w:rsidRPr="007073F9">
        <w:rPr>
          <w:rFonts w:ascii="ＭＳ 明朝" w:eastAsia="ＭＳ 明朝" w:hAnsi="ＭＳ 明朝" w:cs="Times New Roman" w:hint="eastAsia"/>
          <w:szCs w:val="21"/>
        </w:rPr>
        <w:t>（1）既に公知の情報であるもの</w:t>
      </w:r>
    </w:p>
    <w:p w14:paraId="7FB17506" w14:textId="77777777" w:rsidR="00EA4BEB" w:rsidRPr="007073F9" w:rsidRDefault="00EA4BEB" w:rsidP="00550A00">
      <w:pPr>
        <w:ind w:left="210" w:hangingChars="100" w:hanging="210"/>
        <w:rPr>
          <w:rFonts w:ascii="ＭＳ 明朝" w:eastAsia="ＭＳ 明朝" w:hAnsi="ＭＳ 明朝" w:cs="Times New Roman"/>
          <w:szCs w:val="21"/>
        </w:rPr>
      </w:pPr>
      <w:r w:rsidRPr="007073F9">
        <w:rPr>
          <w:rFonts w:ascii="ＭＳ 明朝" w:eastAsia="ＭＳ 明朝" w:hAnsi="ＭＳ 明朝" w:cs="Times New Roman" w:hint="eastAsia"/>
          <w:szCs w:val="21"/>
        </w:rPr>
        <w:t>（2）第三者から秘密保持義務を負うことなく正当に入手した情報であるもの</w:t>
      </w:r>
    </w:p>
    <w:p w14:paraId="55E35DCA" w14:textId="77777777" w:rsidR="00EA4BEB" w:rsidRPr="007073F9" w:rsidRDefault="00EA4BEB" w:rsidP="00550A00">
      <w:pPr>
        <w:ind w:left="210" w:hangingChars="100" w:hanging="210"/>
        <w:rPr>
          <w:rFonts w:ascii="ＭＳ 明朝" w:eastAsia="ＭＳ 明朝" w:hAnsi="ＭＳ 明朝" w:cs="Times New Roman"/>
          <w:szCs w:val="21"/>
        </w:rPr>
      </w:pPr>
      <w:r w:rsidRPr="007073F9">
        <w:rPr>
          <w:rFonts w:ascii="ＭＳ 明朝" w:eastAsia="ＭＳ 明朝" w:hAnsi="ＭＳ 明朝" w:cs="Times New Roman" w:hint="eastAsia"/>
          <w:szCs w:val="21"/>
        </w:rPr>
        <w:t>（3）相手方から当該情報を入手した時点で、既に保有している情報であるもの</w:t>
      </w:r>
    </w:p>
    <w:p w14:paraId="0E91FCE8" w14:textId="77777777" w:rsidR="00EA4BEB" w:rsidRPr="007073F9" w:rsidRDefault="00EA4BEB" w:rsidP="00550A00">
      <w:pPr>
        <w:ind w:left="210" w:hangingChars="100" w:hanging="210"/>
        <w:rPr>
          <w:rFonts w:ascii="ＭＳ 明朝" w:eastAsia="ＭＳ 明朝" w:hAnsi="ＭＳ 明朝" w:cs="Times New Roman"/>
          <w:szCs w:val="21"/>
        </w:rPr>
      </w:pPr>
      <w:r w:rsidRPr="007073F9">
        <w:rPr>
          <w:rFonts w:ascii="ＭＳ 明朝" w:eastAsia="ＭＳ 明朝" w:hAnsi="ＭＳ 明朝" w:cs="Times New Roman" w:hint="eastAsia"/>
          <w:szCs w:val="21"/>
        </w:rPr>
        <w:t>（4）相手方から知り得た情報によらないで独自に創出又は発見したことが書面により立証できるもの</w:t>
      </w:r>
    </w:p>
    <w:p w14:paraId="11A000B0" w14:textId="77777777" w:rsidR="00EA4BEB" w:rsidRPr="007073F9" w:rsidRDefault="00EA4BEB" w:rsidP="00550A00">
      <w:pPr>
        <w:rPr>
          <w:rFonts w:ascii="ＭＳ 明朝" w:eastAsia="ＭＳ 明朝" w:hAnsi="ＭＳ 明朝" w:cs="Times New Roman"/>
          <w:szCs w:val="21"/>
        </w:rPr>
      </w:pPr>
    </w:p>
    <w:p w14:paraId="42472073" w14:textId="77777777" w:rsidR="00EA4BEB" w:rsidRPr="007073F9" w:rsidRDefault="00EA4BEB" w:rsidP="00550A00">
      <w:pPr>
        <w:ind w:firstLineChars="100" w:firstLine="210"/>
        <w:rPr>
          <w:rFonts w:ascii="ＭＳ 明朝" w:eastAsia="ＭＳ 明朝" w:hAnsi="ＭＳ 明朝" w:cs="Times New Roman"/>
          <w:szCs w:val="21"/>
        </w:rPr>
      </w:pPr>
      <w:r w:rsidRPr="007073F9">
        <w:rPr>
          <w:rFonts w:ascii="ＭＳ 明朝" w:eastAsia="ＭＳ 明朝" w:hAnsi="ＭＳ 明朝" w:cs="Times New Roman" w:hint="eastAsia"/>
          <w:szCs w:val="21"/>
        </w:rPr>
        <w:t>（委託研究内容等の発表等）</w:t>
      </w:r>
    </w:p>
    <w:p w14:paraId="3DB4C4AD" w14:textId="43F348B8" w:rsidR="00EA4BEB" w:rsidRPr="007073F9" w:rsidRDefault="00EA4BEB" w:rsidP="00550A00">
      <w:pPr>
        <w:ind w:left="210" w:hangingChars="100" w:hanging="210"/>
        <w:rPr>
          <w:rFonts w:ascii="ＭＳ 明朝" w:eastAsia="ＭＳ 明朝" w:hAnsi="ＭＳ 明朝" w:cs="Times New Roman"/>
          <w:szCs w:val="21"/>
        </w:rPr>
      </w:pPr>
      <w:r w:rsidRPr="007073F9">
        <w:rPr>
          <w:rFonts w:ascii="ＭＳ 明朝" w:eastAsia="ＭＳ 明朝" w:hAnsi="ＭＳ 明朝" w:cs="Times New Roman" w:hint="eastAsia"/>
          <w:szCs w:val="21"/>
        </w:rPr>
        <w:t>第</w:t>
      </w:r>
      <w:r w:rsidR="00D01397" w:rsidRPr="007073F9">
        <w:rPr>
          <w:rFonts w:ascii="ＭＳ 明朝" w:eastAsia="ＭＳ 明朝" w:hAnsi="ＭＳ 明朝" w:cs="Times New Roman" w:hint="eastAsia"/>
          <w:szCs w:val="21"/>
        </w:rPr>
        <w:t>１９</w:t>
      </w:r>
      <w:r w:rsidRPr="007073F9">
        <w:rPr>
          <w:rFonts w:ascii="ＭＳ 明朝" w:eastAsia="ＭＳ 明朝" w:hAnsi="ＭＳ 明朝" w:cs="Times New Roman" w:hint="eastAsia"/>
          <w:szCs w:val="21"/>
        </w:rPr>
        <w:t>条　乙は、委託研究の内容及び成果について発表し、若しくは公開し、又は特定の第三者に提供しようとするときは、その旨書面により甲に通知しなければならない。また甲は、乙に対し、甲又は甲の指示する第三者に当該技術情報の開示を指示することができる。</w:t>
      </w:r>
    </w:p>
    <w:p w14:paraId="5AEA0613" w14:textId="77777777" w:rsidR="00EA4BEB" w:rsidRPr="007073F9" w:rsidRDefault="00EA4BEB" w:rsidP="00550A00">
      <w:pPr>
        <w:ind w:left="210" w:hangingChars="100" w:hanging="210"/>
        <w:rPr>
          <w:rFonts w:ascii="ＭＳ 明朝" w:eastAsia="ＭＳ 明朝" w:hAnsi="ＭＳ 明朝" w:cs="Times New Roman"/>
          <w:szCs w:val="21"/>
        </w:rPr>
      </w:pPr>
      <w:r w:rsidRPr="007073F9">
        <w:rPr>
          <w:rFonts w:ascii="ＭＳ 明朝" w:eastAsia="ＭＳ 明朝" w:hAnsi="ＭＳ 明朝" w:cs="Times New Roman" w:hint="eastAsia"/>
          <w:szCs w:val="21"/>
        </w:rPr>
        <w:t>２　乙は、本委託研究契約を履行するために甲と共同研究契約を実施した場合、本共同研究によって得られた成果については、甲及び乙の共有とする。</w:t>
      </w:r>
    </w:p>
    <w:p w14:paraId="5EF7EFF3" w14:textId="77777777" w:rsidR="00EA4BEB" w:rsidRPr="007073F9" w:rsidRDefault="00EA4BEB" w:rsidP="00550A00">
      <w:pPr>
        <w:ind w:left="210" w:hangingChars="100" w:hanging="210"/>
        <w:rPr>
          <w:rFonts w:ascii="ＭＳ 明朝" w:eastAsia="ＭＳ 明朝" w:hAnsi="ＭＳ 明朝" w:cs="Times New Roman"/>
          <w:szCs w:val="21"/>
        </w:rPr>
      </w:pPr>
      <w:r w:rsidRPr="007073F9">
        <w:rPr>
          <w:rFonts w:ascii="ＭＳ 明朝" w:eastAsia="ＭＳ 明朝" w:hAnsi="ＭＳ 明朝" w:cs="Times New Roman" w:hint="eastAsia"/>
          <w:szCs w:val="21"/>
        </w:rPr>
        <w:t>３　乙は、本委託研究契約を履行するために甲と共同で研究を実施した場合、甲及び乙は、当該研究を実施することにより得られた研究成果及び技術情報について発表又は公開しようとするときは、その旨書面により相手方に通知しなければならない。</w:t>
      </w:r>
    </w:p>
    <w:p w14:paraId="68BD3071" w14:textId="77777777" w:rsidR="00EA4BEB" w:rsidRPr="007073F9" w:rsidRDefault="00EA4BEB" w:rsidP="00550A00">
      <w:pPr>
        <w:rPr>
          <w:rFonts w:ascii="ＭＳ 明朝" w:eastAsia="ＭＳ 明朝" w:hAnsi="ＭＳ 明朝" w:cs="Times New Roman"/>
          <w:szCs w:val="21"/>
        </w:rPr>
      </w:pPr>
    </w:p>
    <w:p w14:paraId="3CF83FDC" w14:textId="77777777" w:rsidR="00EA4BEB" w:rsidRPr="007073F9" w:rsidRDefault="00EA4BEB" w:rsidP="00550A00">
      <w:pPr>
        <w:ind w:firstLineChars="100" w:firstLine="210"/>
        <w:rPr>
          <w:rFonts w:ascii="ＭＳ 明朝" w:eastAsia="ＭＳ 明朝" w:hAnsi="ＭＳ 明朝" w:cs="Times New Roman"/>
          <w:szCs w:val="21"/>
        </w:rPr>
      </w:pPr>
      <w:r w:rsidRPr="007073F9">
        <w:rPr>
          <w:rFonts w:ascii="ＭＳ 明朝" w:eastAsia="ＭＳ 明朝" w:hAnsi="ＭＳ 明朝" w:cs="Times New Roman" w:hint="eastAsia"/>
          <w:szCs w:val="21"/>
        </w:rPr>
        <w:t>（契約の公表）</w:t>
      </w:r>
    </w:p>
    <w:p w14:paraId="1AB6A87A" w14:textId="162C63FB" w:rsidR="00EA4BEB" w:rsidRPr="007073F9" w:rsidRDefault="00EA4BEB" w:rsidP="00550A00">
      <w:pPr>
        <w:ind w:left="210" w:hangingChars="100" w:hanging="210"/>
        <w:rPr>
          <w:rFonts w:ascii="ＭＳ 明朝" w:eastAsia="ＭＳ 明朝" w:hAnsi="ＭＳ 明朝" w:cs="Times New Roman"/>
          <w:szCs w:val="21"/>
        </w:rPr>
      </w:pPr>
      <w:r w:rsidRPr="007073F9">
        <w:rPr>
          <w:rFonts w:ascii="ＭＳ 明朝" w:eastAsia="ＭＳ 明朝" w:hAnsi="ＭＳ 明朝" w:cs="Times New Roman" w:hint="eastAsia"/>
          <w:szCs w:val="21"/>
        </w:rPr>
        <w:t>第２</w:t>
      </w:r>
      <w:r w:rsidR="00D01397" w:rsidRPr="007073F9">
        <w:rPr>
          <w:rFonts w:ascii="ＭＳ 明朝" w:eastAsia="ＭＳ 明朝" w:hAnsi="ＭＳ 明朝" w:cs="Times New Roman" w:hint="eastAsia"/>
          <w:szCs w:val="21"/>
        </w:rPr>
        <w:t>０</w:t>
      </w:r>
      <w:r w:rsidRPr="007073F9">
        <w:rPr>
          <w:rFonts w:ascii="ＭＳ 明朝" w:eastAsia="ＭＳ 明朝" w:hAnsi="ＭＳ 明朝" w:cs="Times New Roman" w:hint="eastAsia"/>
          <w:szCs w:val="21"/>
        </w:rPr>
        <w:t>条　乙は、この契約の名称、委託研究経費</w:t>
      </w:r>
      <w:r w:rsidR="009F6297" w:rsidRPr="007073F9">
        <w:rPr>
          <w:rFonts w:ascii="ＭＳ 明朝" w:eastAsia="ＭＳ 明朝" w:hAnsi="ＭＳ 明朝" w:cs="Times New Roman" w:hint="eastAsia"/>
          <w:szCs w:val="21"/>
        </w:rPr>
        <w:t>契約金額</w:t>
      </w:r>
      <w:r w:rsidRPr="007073F9">
        <w:rPr>
          <w:rFonts w:ascii="ＭＳ 明朝" w:eastAsia="ＭＳ 明朝" w:hAnsi="ＭＳ 明朝" w:cs="Times New Roman" w:hint="eastAsia"/>
          <w:szCs w:val="21"/>
        </w:rPr>
        <w:t>、乙の</w:t>
      </w:r>
      <w:r w:rsidR="0015398F">
        <w:rPr>
          <w:rFonts w:ascii="ＭＳ 明朝" w:eastAsia="ＭＳ 明朝" w:hAnsi="ＭＳ 明朝" w:cs="Times New Roman" w:hint="eastAsia"/>
          <w:szCs w:val="21"/>
        </w:rPr>
        <w:t>名称、</w:t>
      </w:r>
      <w:r w:rsidRPr="007073F9">
        <w:rPr>
          <w:rFonts w:ascii="ＭＳ 明朝" w:eastAsia="ＭＳ 明朝" w:hAnsi="ＭＳ 明朝" w:cs="Times New Roman" w:hint="eastAsia"/>
          <w:szCs w:val="21"/>
        </w:rPr>
        <w:t>氏名、住所等が公表されることに同意する。</w:t>
      </w:r>
    </w:p>
    <w:p w14:paraId="6C6A03B8" w14:textId="77777777" w:rsidR="00EA4BEB" w:rsidRPr="007073F9" w:rsidRDefault="00EA4BEB" w:rsidP="00550A00">
      <w:pPr>
        <w:rPr>
          <w:rFonts w:ascii="ＭＳ 明朝" w:eastAsia="ＭＳ 明朝" w:hAnsi="ＭＳ 明朝" w:cs="Times New Roman"/>
          <w:szCs w:val="21"/>
        </w:rPr>
      </w:pPr>
    </w:p>
    <w:p w14:paraId="3A1D9AE9" w14:textId="77777777" w:rsidR="00EA4BEB" w:rsidRPr="007073F9" w:rsidRDefault="00EA4BEB" w:rsidP="00550A00">
      <w:pPr>
        <w:ind w:firstLineChars="100" w:firstLine="210"/>
        <w:rPr>
          <w:rFonts w:ascii="ＭＳ 明朝" w:eastAsia="ＭＳ 明朝" w:hAnsi="ＭＳ 明朝" w:cs="Times New Roman"/>
          <w:szCs w:val="21"/>
        </w:rPr>
      </w:pPr>
      <w:r w:rsidRPr="007073F9">
        <w:rPr>
          <w:rFonts w:ascii="ＭＳ 明朝" w:eastAsia="ＭＳ 明朝" w:hAnsi="ＭＳ 明朝" w:cs="Times New Roman" w:hint="eastAsia"/>
          <w:szCs w:val="21"/>
        </w:rPr>
        <w:t>（知的財産権の範囲）</w:t>
      </w:r>
    </w:p>
    <w:p w14:paraId="1CCCBA3C" w14:textId="3C10F6EC" w:rsidR="00EA4BEB" w:rsidRPr="007073F9" w:rsidRDefault="00EA4BEB" w:rsidP="00550A00">
      <w:pPr>
        <w:rPr>
          <w:rFonts w:ascii="ＭＳ 明朝" w:eastAsia="ＭＳ 明朝" w:hAnsi="ＭＳ 明朝" w:cs="Times New Roman"/>
          <w:szCs w:val="21"/>
        </w:rPr>
      </w:pPr>
      <w:r w:rsidRPr="007073F9">
        <w:rPr>
          <w:rFonts w:ascii="ＭＳ 明朝" w:eastAsia="ＭＳ 明朝" w:hAnsi="ＭＳ 明朝" w:cs="Times New Roman" w:hint="eastAsia"/>
          <w:szCs w:val="21"/>
        </w:rPr>
        <w:t>第２</w:t>
      </w:r>
      <w:r w:rsidR="00D01397" w:rsidRPr="007073F9">
        <w:rPr>
          <w:rFonts w:ascii="ＭＳ 明朝" w:eastAsia="ＭＳ 明朝" w:hAnsi="ＭＳ 明朝" w:cs="Times New Roman" w:hint="eastAsia"/>
          <w:szCs w:val="21"/>
        </w:rPr>
        <w:t>１</w:t>
      </w:r>
      <w:r w:rsidRPr="007073F9">
        <w:rPr>
          <w:rFonts w:ascii="ＭＳ 明朝" w:eastAsia="ＭＳ 明朝" w:hAnsi="ＭＳ 明朝" w:cs="Times New Roman" w:hint="eastAsia"/>
          <w:szCs w:val="21"/>
        </w:rPr>
        <w:t>条　この契約書において「知的財産権」とは、次の各号に掲げるものをいう。</w:t>
      </w:r>
    </w:p>
    <w:p w14:paraId="75113E40" w14:textId="77777777" w:rsidR="00EA4BEB" w:rsidRPr="007073F9" w:rsidRDefault="00EA4BEB" w:rsidP="00550A00">
      <w:pPr>
        <w:ind w:left="422" w:hangingChars="201" w:hanging="422"/>
        <w:rPr>
          <w:rFonts w:ascii="ＭＳ 明朝" w:eastAsia="ＭＳ 明朝" w:hAnsi="ＭＳ 明朝" w:cs="Times New Roman"/>
          <w:szCs w:val="21"/>
        </w:rPr>
      </w:pPr>
      <w:r w:rsidRPr="007073F9">
        <w:rPr>
          <w:rFonts w:ascii="ＭＳ 明朝" w:eastAsia="ＭＳ 明朝" w:hAnsi="ＭＳ 明朝" w:cs="Times New Roman" w:hint="eastAsia"/>
          <w:szCs w:val="21"/>
        </w:rPr>
        <w:t>（1） 特許法（昭和３４年法律第１２１号）に規定する特許権（以下「特許権」という。）、実用新案法（昭和３４年法律第１２３号）に規定する実用新案権（以下「実用新案権」という。）、意匠法（昭和３４年法律第１２５号）に規定する意匠権（以下「意匠権」という。）、半導体集積回路の回路配置に関する法律（昭和６０年法律第４３号）に規定する回路配置利用権（以下「回路配置利用権」という。）、種苗法（平成１０年法律第８３号）に規定する育成者権（以下「育成者権」という。）及び外国における当該各権利に相当する権利（以下「産業財産権」と総称する。）</w:t>
      </w:r>
    </w:p>
    <w:p w14:paraId="318E0EC4" w14:textId="77777777" w:rsidR="00EA4BEB" w:rsidRPr="007073F9" w:rsidRDefault="00EA4BEB" w:rsidP="00550A00">
      <w:pPr>
        <w:ind w:left="422" w:hangingChars="201" w:hanging="422"/>
        <w:rPr>
          <w:rFonts w:ascii="ＭＳ 明朝" w:eastAsia="ＭＳ 明朝" w:hAnsi="ＭＳ 明朝" w:cs="Times New Roman"/>
          <w:szCs w:val="21"/>
        </w:rPr>
      </w:pPr>
      <w:r w:rsidRPr="007073F9">
        <w:rPr>
          <w:rFonts w:ascii="ＭＳ 明朝" w:eastAsia="ＭＳ 明朝" w:hAnsi="ＭＳ 明朝" w:cs="Times New Roman" w:hint="eastAsia"/>
          <w:szCs w:val="21"/>
        </w:rPr>
        <w:t>（2） 特許法に規定する特許を受ける権利、実用新案法に規定する実用新案登録を受ける権利、意匠法に規定する意匠登録を受ける権利、半導体集積回路の回路配置に関する法律第３条第１項に規定する回路配置利用権の設定の登録を受ける権利、種苗法第３条に規定する品種登録を受ける地位及び外国における当該各権利に相当する権利</w:t>
      </w:r>
    </w:p>
    <w:p w14:paraId="31D9563D" w14:textId="77777777" w:rsidR="00EA4BEB" w:rsidRPr="007073F9" w:rsidRDefault="00EA4BEB" w:rsidP="00550A00">
      <w:pPr>
        <w:ind w:left="422" w:hangingChars="201" w:hanging="422"/>
        <w:rPr>
          <w:rFonts w:ascii="ＭＳ 明朝" w:eastAsia="ＭＳ 明朝" w:hAnsi="ＭＳ 明朝" w:cs="Times New Roman"/>
          <w:szCs w:val="21"/>
        </w:rPr>
      </w:pPr>
      <w:r w:rsidRPr="007073F9">
        <w:rPr>
          <w:rFonts w:ascii="ＭＳ 明朝" w:eastAsia="ＭＳ 明朝" w:hAnsi="ＭＳ 明朝" w:cs="Times New Roman" w:hint="eastAsia"/>
          <w:szCs w:val="21"/>
        </w:rPr>
        <w:lastRenderedPageBreak/>
        <w:t>（3） 著作権法（昭和４５年法律第４８号）に規定するプログラムの著作物及びデータベースの著作物（以下「プログラム等」という。）の著作権並びに外国における当該各権利に相当する権利（以下「プログラム等の著作権」と総称する。）</w:t>
      </w:r>
    </w:p>
    <w:p w14:paraId="79CE1E40" w14:textId="77777777" w:rsidR="00EA4BEB" w:rsidRPr="007073F9" w:rsidRDefault="00EA4BEB" w:rsidP="00550A00">
      <w:pPr>
        <w:ind w:left="422" w:hangingChars="201" w:hanging="422"/>
        <w:rPr>
          <w:rFonts w:ascii="ＭＳ 明朝" w:eastAsia="ＭＳ 明朝" w:hAnsi="ＭＳ 明朝" w:cs="Times New Roman"/>
          <w:szCs w:val="21"/>
        </w:rPr>
      </w:pPr>
      <w:r w:rsidRPr="007073F9">
        <w:rPr>
          <w:rFonts w:ascii="ＭＳ 明朝" w:eastAsia="ＭＳ 明朝" w:hAnsi="ＭＳ 明朝" w:cs="Times New Roman" w:hint="eastAsia"/>
          <w:szCs w:val="21"/>
        </w:rPr>
        <w:t>（4） 前三号に掲げる権利の対象とならない技術情報のうち秘匿することが可能なものであって、かつ、財産的価値のあるものの中から、甲乙協議の上、特に指定するもの（以下「ノウハウ」という。）を使用する権利</w:t>
      </w:r>
    </w:p>
    <w:p w14:paraId="736B7103" w14:textId="77777777" w:rsidR="00EA4BEB" w:rsidRPr="007073F9" w:rsidRDefault="00EA4BEB" w:rsidP="00550A00">
      <w:pPr>
        <w:ind w:left="210" w:hangingChars="100" w:hanging="210"/>
        <w:rPr>
          <w:rFonts w:ascii="ＭＳ 明朝" w:eastAsia="ＭＳ 明朝" w:hAnsi="ＭＳ 明朝" w:cs="Times New Roman"/>
          <w:szCs w:val="21"/>
        </w:rPr>
      </w:pPr>
      <w:r w:rsidRPr="007073F9">
        <w:rPr>
          <w:rFonts w:ascii="ＭＳ 明朝" w:eastAsia="ＭＳ 明朝" w:hAnsi="ＭＳ 明朝" w:cs="Times New Roman" w:hint="eastAsia"/>
          <w:szCs w:val="21"/>
        </w:rPr>
        <w:t>２　この契約書において「発明等」とは、特許権の対象となるものについては発明をいい、実用新案権の対象となるものについては考案をいい、意匠権、回路配置利用権及びプログラム等の著作権の対象となるものについては創作をいい、育成者権の対象となるものについては育成をいい、並びにノウハウを使用する権利の対象となるものについては案出をいう。</w:t>
      </w:r>
    </w:p>
    <w:p w14:paraId="7BDB725A" w14:textId="77777777" w:rsidR="00EA4BEB" w:rsidRPr="007073F9" w:rsidRDefault="00EA4BEB" w:rsidP="00550A00">
      <w:pPr>
        <w:ind w:left="210" w:hangingChars="100" w:hanging="210"/>
        <w:rPr>
          <w:rFonts w:ascii="ＭＳ 明朝" w:eastAsia="ＭＳ 明朝" w:hAnsi="ＭＳ 明朝" w:cs="Times New Roman"/>
          <w:szCs w:val="21"/>
        </w:rPr>
      </w:pPr>
      <w:r w:rsidRPr="007073F9">
        <w:rPr>
          <w:rFonts w:ascii="ＭＳ 明朝" w:eastAsia="ＭＳ 明朝" w:hAnsi="ＭＳ 明朝" w:cs="Times New Roman" w:hint="eastAsia"/>
          <w:szCs w:val="21"/>
        </w:rPr>
        <w:t>３　この契約書において知的財産権の「実施」とは、特許法第２条第３項に定める行為、実用新案法第２条第３項に定める行為、意匠法第２条第</w:t>
      </w:r>
      <w:r w:rsidR="00114525" w:rsidRPr="007073F9">
        <w:rPr>
          <w:rFonts w:ascii="ＭＳ 明朝" w:eastAsia="ＭＳ 明朝" w:hAnsi="ＭＳ 明朝" w:cs="Times New Roman" w:hint="eastAsia"/>
          <w:szCs w:val="21"/>
        </w:rPr>
        <w:t>２</w:t>
      </w:r>
      <w:r w:rsidRPr="007073F9">
        <w:rPr>
          <w:rFonts w:ascii="ＭＳ 明朝" w:eastAsia="ＭＳ 明朝" w:hAnsi="ＭＳ 明朝" w:cs="Times New Roman" w:hint="eastAsia"/>
          <w:szCs w:val="21"/>
        </w:rPr>
        <w:t>項に定める行為、半導体集積回路の回路配置に関する法律第２条第３項に定める行為、種苗法第２条第５項に定める行為、著作権法第２条第１項第１５号及び同項第１９号に定める行為並びにノウハウの使用をいう。</w:t>
      </w:r>
    </w:p>
    <w:p w14:paraId="2CBEE70D" w14:textId="77777777" w:rsidR="00EA4BEB" w:rsidRPr="007073F9" w:rsidRDefault="00EA4BEB" w:rsidP="00550A00">
      <w:pPr>
        <w:rPr>
          <w:rFonts w:ascii="ＭＳ 明朝" w:eastAsia="ＭＳ 明朝" w:hAnsi="ＭＳ 明朝" w:cs="Times New Roman"/>
          <w:szCs w:val="21"/>
        </w:rPr>
      </w:pPr>
    </w:p>
    <w:p w14:paraId="32B2970B" w14:textId="77777777" w:rsidR="00EA4BEB" w:rsidRPr="007073F9" w:rsidRDefault="00EA4BEB" w:rsidP="00550A00">
      <w:pPr>
        <w:ind w:firstLineChars="100" w:firstLine="210"/>
        <w:rPr>
          <w:rFonts w:ascii="ＭＳ 明朝" w:eastAsia="ＭＳ 明朝" w:hAnsi="ＭＳ 明朝" w:cs="Times New Roman"/>
          <w:szCs w:val="21"/>
        </w:rPr>
      </w:pPr>
      <w:r w:rsidRPr="007073F9">
        <w:rPr>
          <w:rFonts w:ascii="ＭＳ 明朝" w:eastAsia="ＭＳ 明朝" w:hAnsi="ＭＳ 明朝" w:cs="Times New Roman" w:hint="eastAsia"/>
          <w:szCs w:val="21"/>
        </w:rPr>
        <w:t>（知的財産権の帰属）</w:t>
      </w:r>
    </w:p>
    <w:p w14:paraId="398E7A0D" w14:textId="77777777" w:rsidR="00D01397" w:rsidRPr="007073F9" w:rsidRDefault="00D01397" w:rsidP="00550A00">
      <w:pPr>
        <w:ind w:left="210" w:hangingChars="100" w:hanging="210"/>
        <w:rPr>
          <w:rFonts w:ascii="ＭＳ 明朝" w:eastAsia="ＭＳ 明朝" w:hAnsi="ＭＳ 明朝" w:cs="Times New Roman"/>
          <w:szCs w:val="21"/>
        </w:rPr>
      </w:pPr>
      <w:r w:rsidRPr="007073F9">
        <w:rPr>
          <w:rFonts w:ascii="ＭＳ 明朝" w:eastAsia="ＭＳ 明朝" w:hAnsi="ＭＳ 明朝" w:cs="Times New Roman" w:hint="eastAsia"/>
          <w:szCs w:val="21"/>
        </w:rPr>
        <w:t>第２２条　甲は、契約締結日に乙が次の各号のいずれの規定も遵守することを書面で甲に届け出た場合、委託研究の成果に係る知的財産権を乙から譲り受けない。</w:t>
      </w:r>
    </w:p>
    <w:p w14:paraId="29ED1F2A" w14:textId="77777777" w:rsidR="00D01397" w:rsidRPr="007073F9" w:rsidRDefault="00D01397" w:rsidP="00550A00">
      <w:pPr>
        <w:ind w:left="437" w:hangingChars="208" w:hanging="437"/>
        <w:rPr>
          <w:rFonts w:ascii="ＭＳ 明朝" w:eastAsia="ＭＳ 明朝" w:hAnsi="ＭＳ 明朝" w:cs="Times New Roman"/>
          <w:szCs w:val="21"/>
        </w:rPr>
      </w:pPr>
      <w:r w:rsidRPr="007073F9">
        <w:rPr>
          <w:rFonts w:ascii="ＭＳ 明朝" w:eastAsia="ＭＳ 明朝" w:hAnsi="ＭＳ 明朝" w:cs="Times New Roman" w:hint="eastAsia"/>
          <w:szCs w:val="21"/>
        </w:rPr>
        <w:t>（1） 乙は、委託研究の成果に係る知的財産権の発明等を行ったときは、遅滞なく第２６条の規定により、甲にその旨を報告すること。</w:t>
      </w:r>
    </w:p>
    <w:p w14:paraId="67635969" w14:textId="77777777" w:rsidR="00EA4BEB" w:rsidRPr="007073F9" w:rsidRDefault="00EA4BEB" w:rsidP="00550A00">
      <w:pPr>
        <w:ind w:left="437" w:hangingChars="208" w:hanging="437"/>
        <w:rPr>
          <w:rFonts w:ascii="ＭＳ 明朝" w:eastAsia="ＭＳ 明朝" w:hAnsi="ＭＳ 明朝" w:cs="Times New Roman"/>
          <w:szCs w:val="21"/>
        </w:rPr>
      </w:pPr>
      <w:r w:rsidRPr="007073F9">
        <w:rPr>
          <w:rFonts w:ascii="ＭＳ 明朝" w:eastAsia="ＭＳ 明朝" w:hAnsi="ＭＳ 明朝" w:cs="Times New Roman" w:hint="eastAsia"/>
          <w:szCs w:val="21"/>
        </w:rPr>
        <w:t>（2） 乙は、国又は甲が公共の利益のために特に必要があるとして、その理由を明らかにして求める場合には、無償で当該知的財産権を実施する権利を国又は甲に許諾すること。</w:t>
      </w:r>
    </w:p>
    <w:p w14:paraId="6969FD1D" w14:textId="77777777" w:rsidR="00EA4BEB" w:rsidRPr="007073F9" w:rsidRDefault="00EA4BEB" w:rsidP="00550A00">
      <w:pPr>
        <w:ind w:left="437" w:hangingChars="208" w:hanging="437"/>
        <w:rPr>
          <w:rFonts w:ascii="ＭＳ 明朝" w:eastAsia="ＭＳ 明朝" w:hAnsi="ＭＳ 明朝" w:cs="Times New Roman"/>
          <w:szCs w:val="21"/>
        </w:rPr>
      </w:pPr>
      <w:r w:rsidRPr="007073F9">
        <w:rPr>
          <w:rFonts w:ascii="ＭＳ 明朝" w:eastAsia="ＭＳ 明朝" w:hAnsi="ＭＳ 明朝" w:cs="Times New Roman" w:hint="eastAsia"/>
          <w:szCs w:val="21"/>
        </w:rPr>
        <w:t>（3） 乙は、当該知的財産権を相当期間活用していないと認められ、かつ、当該知的財産権を相当期間活用していないことについて正当な理由が認められない場合において、国又は甲が当該知的財産権の活用を促進するために特に必要があるとしてその理由を明らかにして求めるときは、当該知的財産権を実施する権利を第三者に許諾すること。</w:t>
      </w:r>
    </w:p>
    <w:p w14:paraId="222037ED" w14:textId="77777777" w:rsidR="00EA4BEB" w:rsidRPr="007073F9" w:rsidRDefault="00EA4BEB" w:rsidP="00550A00">
      <w:pPr>
        <w:ind w:left="437" w:hangingChars="208" w:hanging="437"/>
        <w:rPr>
          <w:rFonts w:ascii="ＭＳ 明朝" w:eastAsia="ＭＳ 明朝" w:hAnsi="ＭＳ 明朝" w:cs="Times New Roman"/>
          <w:szCs w:val="21"/>
        </w:rPr>
      </w:pPr>
      <w:r w:rsidRPr="007073F9">
        <w:rPr>
          <w:rFonts w:ascii="ＭＳ 明朝" w:eastAsia="ＭＳ 明朝" w:hAnsi="ＭＳ 明朝" w:cs="Times New Roman" w:hint="eastAsia"/>
          <w:szCs w:val="21"/>
        </w:rPr>
        <w:t>（4） 乙は、甲以外の第三者に委託研究の成果に係る知的財産権の移転又は専用実施権（仮専用実施権を含む。）若しくは専用利用権その他日本国内において排他的に実施する権利の設定若しくは移転の承諾（以下「専用実施権等の設定等」という。）をする場合は、合併又は分割により移転するとき及び次のイからハまでに規定するときを除き、あらかじめ甲</w:t>
      </w:r>
      <w:r w:rsidR="004E0449" w:rsidRPr="007073F9">
        <w:rPr>
          <w:rFonts w:ascii="ＭＳ 明朝" w:eastAsia="ＭＳ 明朝" w:hAnsi="ＭＳ 明朝" w:cs="Times New Roman" w:hint="eastAsia"/>
          <w:szCs w:val="21"/>
        </w:rPr>
        <w:t>の承認を</w:t>
      </w:r>
      <w:r w:rsidR="00DD0C1B" w:rsidRPr="007073F9">
        <w:rPr>
          <w:rFonts w:ascii="ＭＳ 明朝" w:eastAsia="ＭＳ 明朝" w:hAnsi="ＭＳ 明朝" w:cs="Times New Roman" w:hint="eastAsia"/>
          <w:szCs w:val="21"/>
        </w:rPr>
        <w:t>得なければならない</w:t>
      </w:r>
      <w:r w:rsidR="004E0449" w:rsidRPr="007073F9">
        <w:rPr>
          <w:rFonts w:ascii="ＭＳ 明朝" w:eastAsia="ＭＳ 明朝" w:hAnsi="ＭＳ 明朝" w:cs="Times New Roman" w:hint="eastAsia"/>
          <w:szCs w:val="21"/>
        </w:rPr>
        <w:t>。</w:t>
      </w:r>
    </w:p>
    <w:p w14:paraId="490E3246" w14:textId="77777777" w:rsidR="00EA4BEB" w:rsidRPr="007073F9" w:rsidRDefault="00EA4BEB" w:rsidP="00550A00">
      <w:pPr>
        <w:ind w:leftChars="73" w:left="363" w:hangingChars="100" w:hanging="210"/>
        <w:rPr>
          <w:rFonts w:ascii="ＭＳ 明朝" w:eastAsia="ＭＳ 明朝" w:hAnsi="ＭＳ 明朝" w:cs="Times New Roman"/>
          <w:szCs w:val="21"/>
        </w:rPr>
      </w:pPr>
      <w:r w:rsidRPr="007073F9">
        <w:rPr>
          <w:rFonts w:ascii="ＭＳ 明朝" w:eastAsia="ＭＳ 明朝" w:hAnsi="ＭＳ 明朝" w:cs="Times New Roman" w:hint="eastAsia"/>
          <w:szCs w:val="21"/>
        </w:rPr>
        <w:t>イ　乙が株式会社である場合で、乙がその子会社（会社法（平成１７年法律第８６号）第２条第３号に規定する子会社をいう。）又は親会社（同法第２条第４号に規定する親会社をいう。）に移転又は専用実施権等の設定等をするとき。</w:t>
      </w:r>
    </w:p>
    <w:p w14:paraId="40AB8397" w14:textId="77777777" w:rsidR="00EA4BEB" w:rsidRPr="007073F9" w:rsidRDefault="00EA4BEB" w:rsidP="00550A00">
      <w:pPr>
        <w:ind w:leftChars="73" w:left="363" w:hangingChars="100" w:hanging="210"/>
        <w:rPr>
          <w:rFonts w:ascii="ＭＳ 明朝" w:eastAsia="ＭＳ 明朝" w:hAnsi="ＭＳ 明朝" w:cs="Times New Roman"/>
          <w:szCs w:val="21"/>
        </w:rPr>
      </w:pPr>
      <w:r w:rsidRPr="007073F9">
        <w:rPr>
          <w:rFonts w:ascii="ＭＳ 明朝" w:eastAsia="ＭＳ 明朝" w:hAnsi="ＭＳ 明朝" w:cs="Times New Roman" w:hint="eastAsia"/>
          <w:szCs w:val="21"/>
        </w:rPr>
        <w:t>ロ　乙が承認ＴＬＯ（大学等における技術に関する研究成果の民間事業者への移転の促進に関する法律（平成１０年法律第５２号）第４条第１項の承認を受けた者（同法第５条第１項の変更の承認を受けた者を含む。）をいう。）若しくは認定ＴＬＯ（同法第１</w:t>
      </w:r>
      <w:r w:rsidR="003803A0" w:rsidRPr="007073F9">
        <w:rPr>
          <w:rFonts w:ascii="ＭＳ 明朝" w:eastAsia="ＭＳ 明朝" w:hAnsi="ＭＳ 明朝" w:cs="Times New Roman" w:hint="eastAsia"/>
          <w:szCs w:val="21"/>
        </w:rPr>
        <w:t>１条</w:t>
      </w:r>
      <w:r w:rsidR="00AD7FE3" w:rsidRPr="007073F9">
        <w:rPr>
          <w:rFonts w:ascii="ＭＳ 明朝" w:eastAsia="ＭＳ 明朝" w:hAnsi="ＭＳ 明朝" w:cs="Times New Roman" w:hint="eastAsia"/>
          <w:szCs w:val="21"/>
        </w:rPr>
        <w:t>第１項</w:t>
      </w:r>
      <w:r w:rsidRPr="007073F9">
        <w:rPr>
          <w:rFonts w:ascii="ＭＳ 明朝" w:eastAsia="ＭＳ 明朝" w:hAnsi="ＭＳ 明朝" w:cs="Times New Roman" w:hint="eastAsia"/>
          <w:szCs w:val="21"/>
        </w:rPr>
        <w:t>の認定を受けた者をいう。）に移転又は専用実施権等の設定等をするとき。</w:t>
      </w:r>
    </w:p>
    <w:p w14:paraId="0EE421BC" w14:textId="77777777" w:rsidR="00EA4BEB" w:rsidRPr="007073F9" w:rsidRDefault="00EA4BEB" w:rsidP="00550A00">
      <w:pPr>
        <w:ind w:leftChars="73" w:left="363" w:hangingChars="100" w:hanging="210"/>
        <w:rPr>
          <w:rFonts w:ascii="ＭＳ 明朝" w:eastAsia="ＭＳ 明朝" w:hAnsi="ＭＳ 明朝" w:cs="Times New Roman"/>
          <w:szCs w:val="21"/>
        </w:rPr>
      </w:pPr>
      <w:r w:rsidRPr="007073F9">
        <w:rPr>
          <w:rFonts w:ascii="ＭＳ 明朝" w:eastAsia="ＭＳ 明朝" w:hAnsi="ＭＳ 明朝" w:cs="Times New Roman" w:hint="eastAsia"/>
          <w:szCs w:val="21"/>
        </w:rPr>
        <w:t>ハ　乙が技術研究組合である場合で、乙がその組合員に移転又は専用実施権等の設定等をするとき。</w:t>
      </w:r>
    </w:p>
    <w:p w14:paraId="60EECFA9" w14:textId="77777777" w:rsidR="00EA4BEB" w:rsidRPr="007073F9" w:rsidRDefault="00EA4BEB" w:rsidP="00550A00">
      <w:pPr>
        <w:ind w:left="210" w:hangingChars="100" w:hanging="210"/>
        <w:rPr>
          <w:rFonts w:ascii="ＭＳ 明朝" w:eastAsia="ＭＳ 明朝" w:hAnsi="ＭＳ 明朝" w:cs="Times New Roman"/>
          <w:szCs w:val="21"/>
        </w:rPr>
      </w:pPr>
      <w:r w:rsidRPr="007073F9">
        <w:rPr>
          <w:rFonts w:ascii="ＭＳ 明朝" w:eastAsia="ＭＳ 明朝" w:hAnsi="ＭＳ 明朝" w:cs="Times New Roman" w:hint="eastAsia"/>
          <w:szCs w:val="21"/>
        </w:rPr>
        <w:t>２　甲は、乙が前項に規定する書面を提出しない場合、乙から当該知的財産権を無償で譲り受ける。</w:t>
      </w:r>
    </w:p>
    <w:p w14:paraId="44A1603C" w14:textId="77777777" w:rsidR="00EA4BEB" w:rsidRPr="007073F9" w:rsidRDefault="00EA4BEB" w:rsidP="00550A00">
      <w:pPr>
        <w:ind w:left="210" w:hangingChars="100" w:hanging="210"/>
        <w:rPr>
          <w:rFonts w:ascii="ＭＳ 明朝" w:eastAsia="ＭＳ 明朝" w:hAnsi="ＭＳ 明朝" w:cs="Times New Roman"/>
          <w:szCs w:val="21"/>
        </w:rPr>
      </w:pPr>
      <w:r w:rsidRPr="007073F9">
        <w:rPr>
          <w:rFonts w:ascii="ＭＳ 明朝" w:eastAsia="ＭＳ 明朝" w:hAnsi="ＭＳ 明朝" w:cs="Times New Roman" w:hint="eastAsia"/>
          <w:szCs w:val="21"/>
        </w:rPr>
        <w:t>３　乙は、第１項の書面を提出したにもかかわらず同項各号の規定のいずれかを満たしておらず、かつ、満たしていないことについて正当な理由がないと甲が認める場合、当該知的財産権を無償で甲</w:t>
      </w:r>
      <w:r w:rsidRPr="007073F9">
        <w:rPr>
          <w:rFonts w:ascii="ＭＳ 明朝" w:eastAsia="ＭＳ 明朝" w:hAnsi="ＭＳ 明朝" w:cs="Times New Roman" w:hint="eastAsia"/>
          <w:szCs w:val="21"/>
        </w:rPr>
        <w:lastRenderedPageBreak/>
        <w:t>に譲り渡さなければならない。</w:t>
      </w:r>
    </w:p>
    <w:p w14:paraId="7DF5AF77" w14:textId="77777777" w:rsidR="00EA4BEB" w:rsidRPr="007073F9" w:rsidRDefault="00EA4BEB" w:rsidP="00550A00">
      <w:pPr>
        <w:ind w:left="210" w:hangingChars="100" w:hanging="210"/>
        <w:rPr>
          <w:rFonts w:ascii="ＭＳ 明朝" w:eastAsia="ＭＳ 明朝" w:hAnsi="ＭＳ 明朝" w:cs="Times New Roman"/>
          <w:szCs w:val="21"/>
        </w:rPr>
      </w:pPr>
    </w:p>
    <w:p w14:paraId="555967FB" w14:textId="77777777" w:rsidR="00EA4BEB" w:rsidRPr="007073F9" w:rsidRDefault="00EA4BEB" w:rsidP="00550A00">
      <w:pPr>
        <w:ind w:leftChars="100" w:left="210"/>
        <w:rPr>
          <w:rFonts w:ascii="ＭＳ 明朝" w:eastAsia="ＭＳ 明朝" w:hAnsi="ＭＳ 明朝" w:cs="Times New Roman"/>
          <w:szCs w:val="21"/>
        </w:rPr>
      </w:pPr>
      <w:r w:rsidRPr="007073F9">
        <w:rPr>
          <w:rFonts w:ascii="ＭＳ 明朝" w:eastAsia="ＭＳ 明朝" w:hAnsi="ＭＳ 明朝" w:cs="Times New Roman" w:hint="eastAsia"/>
          <w:szCs w:val="21"/>
        </w:rPr>
        <w:t>（共同で研究を実施することに伴う知的財産権の帰属）</w:t>
      </w:r>
    </w:p>
    <w:p w14:paraId="61F6FCD8" w14:textId="04867907" w:rsidR="00EA4BEB" w:rsidRPr="007073F9" w:rsidRDefault="00EA4BEB" w:rsidP="00550A00">
      <w:pPr>
        <w:ind w:left="210" w:hangingChars="100" w:hanging="210"/>
        <w:rPr>
          <w:rFonts w:ascii="ＭＳ 明朝" w:eastAsia="ＭＳ 明朝" w:hAnsi="ＭＳ 明朝" w:cs="Times New Roman"/>
          <w:szCs w:val="21"/>
        </w:rPr>
      </w:pPr>
      <w:r w:rsidRPr="007073F9">
        <w:rPr>
          <w:rFonts w:ascii="ＭＳ 明朝" w:eastAsia="ＭＳ 明朝" w:hAnsi="ＭＳ 明朝" w:cs="Times New Roman" w:hint="eastAsia"/>
          <w:szCs w:val="21"/>
        </w:rPr>
        <w:t>第２</w:t>
      </w:r>
      <w:r w:rsidR="00D01397" w:rsidRPr="007073F9">
        <w:rPr>
          <w:rFonts w:ascii="ＭＳ 明朝" w:eastAsia="ＭＳ 明朝" w:hAnsi="ＭＳ 明朝" w:cs="Times New Roman" w:hint="eastAsia"/>
          <w:szCs w:val="21"/>
        </w:rPr>
        <w:t>３</w:t>
      </w:r>
      <w:r w:rsidRPr="007073F9">
        <w:rPr>
          <w:rFonts w:ascii="ＭＳ 明朝" w:eastAsia="ＭＳ 明朝" w:hAnsi="ＭＳ 明朝" w:cs="Times New Roman" w:hint="eastAsia"/>
          <w:szCs w:val="21"/>
        </w:rPr>
        <w:t>条　乙は、本委託研究契約を履行するために甲と共同で研究を実施した場合、甲に属する研究担当者及び乙に属する研究担当者が当該研究の結果、共同して発明等を行ったときは、当該発明等に係る知的財産権（以下「共有に係る知的財産権」という。）は甲及び乙の共有とし、当該発明等に係る出願等を行おうとするときは、当該知的財産権に係る甲及び乙の持分等を定めた共同出願等に関する契約を別途締結の上、共同して出願等するものとする。</w:t>
      </w:r>
    </w:p>
    <w:p w14:paraId="5B4EE38D" w14:textId="77777777" w:rsidR="00EA4BEB" w:rsidRPr="007073F9" w:rsidRDefault="00EA4BEB" w:rsidP="00550A00">
      <w:pPr>
        <w:ind w:left="210" w:hangingChars="100" w:hanging="210"/>
        <w:rPr>
          <w:rFonts w:ascii="ＭＳ 明朝" w:eastAsia="ＭＳ 明朝" w:hAnsi="ＭＳ 明朝" w:cs="Times New Roman"/>
          <w:szCs w:val="21"/>
        </w:rPr>
      </w:pPr>
      <w:r w:rsidRPr="007073F9">
        <w:rPr>
          <w:rFonts w:ascii="ＭＳ 明朝" w:eastAsia="ＭＳ 明朝" w:hAnsi="ＭＳ 明朝" w:cs="Times New Roman" w:hint="eastAsia"/>
          <w:szCs w:val="21"/>
        </w:rPr>
        <w:t>２　甲又は乙に属する研究担当者が当該研究の結果、単独で発明等を行ったときは、当該発明等に係る知的財産権は、協議の上、甲又は乙の単独所有とし、甲又は乙は単独で出願等の手続を行うものとする。</w:t>
      </w:r>
    </w:p>
    <w:p w14:paraId="7C7C8670" w14:textId="77777777" w:rsidR="00EA4BEB" w:rsidRPr="007073F9" w:rsidRDefault="00EA4BEB" w:rsidP="00550A00">
      <w:pPr>
        <w:ind w:left="210" w:hangingChars="100" w:hanging="210"/>
        <w:rPr>
          <w:rFonts w:ascii="ＭＳ 明朝" w:eastAsia="ＭＳ 明朝" w:hAnsi="ＭＳ 明朝" w:cs="Times New Roman"/>
          <w:szCs w:val="21"/>
        </w:rPr>
      </w:pPr>
      <w:r w:rsidRPr="007073F9">
        <w:rPr>
          <w:rFonts w:ascii="ＭＳ 明朝" w:eastAsia="ＭＳ 明朝" w:hAnsi="ＭＳ 明朝" w:cs="Times New Roman" w:hint="eastAsia"/>
          <w:szCs w:val="21"/>
        </w:rPr>
        <w:t>３　甲及び乙は、研究担当者が行った当該研究に係る知的財産権の登録を受ける権利を当該研究担当者から承継するために必要な措置をとらなければならない。</w:t>
      </w:r>
    </w:p>
    <w:p w14:paraId="503E7E4F" w14:textId="77777777" w:rsidR="00EA4BEB" w:rsidRPr="007073F9" w:rsidRDefault="00EA4BEB" w:rsidP="00550A00">
      <w:pPr>
        <w:ind w:left="210" w:hangingChars="100" w:hanging="210"/>
        <w:rPr>
          <w:rFonts w:ascii="ＭＳ 明朝" w:eastAsia="ＭＳ 明朝" w:hAnsi="ＭＳ 明朝" w:cs="Times New Roman"/>
          <w:szCs w:val="21"/>
        </w:rPr>
      </w:pPr>
    </w:p>
    <w:p w14:paraId="08806DDA" w14:textId="77777777" w:rsidR="00EA4BEB" w:rsidRPr="007073F9" w:rsidRDefault="00EA4BEB" w:rsidP="00550A00">
      <w:pPr>
        <w:ind w:leftChars="100" w:left="210"/>
        <w:rPr>
          <w:rFonts w:ascii="ＭＳ 明朝" w:eastAsia="ＭＳ 明朝" w:hAnsi="ＭＳ 明朝" w:cs="Times New Roman"/>
          <w:szCs w:val="21"/>
        </w:rPr>
      </w:pPr>
      <w:r w:rsidRPr="007073F9">
        <w:rPr>
          <w:rFonts w:ascii="ＭＳ 明朝" w:eastAsia="ＭＳ 明朝" w:hAnsi="ＭＳ 明朝" w:cs="Times New Roman" w:hint="eastAsia"/>
          <w:szCs w:val="21"/>
        </w:rPr>
        <w:t>（共同で研究を実施することに伴う第三者に対する知的財産権の実施の許諾）</w:t>
      </w:r>
    </w:p>
    <w:p w14:paraId="4202ECCF" w14:textId="2154882F" w:rsidR="00EA4BEB" w:rsidRPr="007073F9" w:rsidRDefault="00EA4BEB" w:rsidP="00550A00">
      <w:pPr>
        <w:ind w:left="210" w:hangingChars="100" w:hanging="210"/>
        <w:rPr>
          <w:rFonts w:ascii="ＭＳ 明朝" w:eastAsia="ＭＳ 明朝" w:hAnsi="ＭＳ 明朝" w:cs="Times New Roman"/>
          <w:szCs w:val="21"/>
        </w:rPr>
      </w:pPr>
      <w:r w:rsidRPr="007073F9">
        <w:rPr>
          <w:rFonts w:ascii="ＭＳ 明朝" w:eastAsia="ＭＳ 明朝" w:hAnsi="ＭＳ 明朝" w:cs="Times New Roman" w:hint="eastAsia"/>
          <w:szCs w:val="21"/>
        </w:rPr>
        <w:t>第２</w:t>
      </w:r>
      <w:r w:rsidR="00D01397" w:rsidRPr="007073F9">
        <w:rPr>
          <w:rFonts w:ascii="ＭＳ 明朝" w:eastAsia="ＭＳ 明朝" w:hAnsi="ＭＳ 明朝" w:cs="Times New Roman" w:hint="eastAsia"/>
          <w:szCs w:val="21"/>
        </w:rPr>
        <w:t>４</w:t>
      </w:r>
      <w:r w:rsidRPr="007073F9">
        <w:rPr>
          <w:rFonts w:ascii="ＭＳ 明朝" w:eastAsia="ＭＳ 明朝" w:hAnsi="ＭＳ 明朝" w:cs="Times New Roman" w:hint="eastAsia"/>
          <w:szCs w:val="21"/>
        </w:rPr>
        <w:t>条　乙は、本委託研究契約を履行するために</w:t>
      </w:r>
      <w:r w:rsidR="00F118E4" w:rsidRPr="007073F9">
        <w:rPr>
          <w:rFonts w:ascii="ＭＳ 明朝" w:eastAsia="ＭＳ 明朝" w:hAnsi="ＭＳ 明朝" w:cs="Times New Roman" w:hint="eastAsia"/>
          <w:szCs w:val="21"/>
        </w:rPr>
        <w:t>第三者に対して</w:t>
      </w:r>
      <w:r w:rsidR="00F118E4" w:rsidRPr="007073F9">
        <w:rPr>
          <w:rFonts w:ascii="ＭＳ 明朝" w:eastAsia="ＭＳ 明朝" w:hAnsi="ＭＳ 明朝" w:hint="eastAsia"/>
        </w:rPr>
        <w:t>甲乙共有に係る知的財産権の実施許諾をしようとする場合、事前に相手方の同意を得るものとする。</w:t>
      </w:r>
    </w:p>
    <w:p w14:paraId="054385EA" w14:textId="77777777" w:rsidR="00EA4BEB" w:rsidRPr="007073F9" w:rsidRDefault="00EA4BEB" w:rsidP="00550A00">
      <w:pPr>
        <w:ind w:left="210" w:hangingChars="100" w:hanging="210"/>
        <w:rPr>
          <w:rFonts w:ascii="ＭＳ 明朝" w:eastAsia="ＭＳ 明朝" w:hAnsi="ＭＳ 明朝" w:cs="Times New Roman"/>
          <w:szCs w:val="21"/>
        </w:rPr>
      </w:pPr>
    </w:p>
    <w:p w14:paraId="0A7504C7" w14:textId="77777777" w:rsidR="00EA4BEB" w:rsidRPr="007073F9" w:rsidRDefault="00EA4BEB" w:rsidP="00550A00">
      <w:pPr>
        <w:ind w:leftChars="100" w:left="210"/>
        <w:rPr>
          <w:rFonts w:ascii="ＭＳ 明朝" w:eastAsia="ＭＳ 明朝" w:hAnsi="ＭＳ 明朝" w:cs="Times New Roman"/>
          <w:szCs w:val="21"/>
        </w:rPr>
      </w:pPr>
      <w:r w:rsidRPr="007073F9">
        <w:rPr>
          <w:rFonts w:ascii="ＭＳ 明朝" w:eastAsia="ＭＳ 明朝" w:hAnsi="ＭＳ 明朝" w:cs="Times New Roman" w:hint="eastAsia"/>
          <w:szCs w:val="21"/>
        </w:rPr>
        <w:t>（共同で研究を実施することに伴う知的財産権の実施）</w:t>
      </w:r>
    </w:p>
    <w:p w14:paraId="4645048F" w14:textId="3B72DF1B" w:rsidR="00EA4BEB" w:rsidRPr="007073F9" w:rsidRDefault="00EA4BEB" w:rsidP="00550A00">
      <w:pPr>
        <w:ind w:left="210" w:hangingChars="100" w:hanging="210"/>
        <w:rPr>
          <w:rFonts w:ascii="ＭＳ 明朝" w:eastAsia="ＭＳ 明朝" w:hAnsi="ＭＳ 明朝" w:cs="Times New Roman"/>
          <w:szCs w:val="21"/>
        </w:rPr>
      </w:pPr>
      <w:r w:rsidRPr="007073F9">
        <w:rPr>
          <w:rFonts w:ascii="ＭＳ 明朝" w:eastAsia="ＭＳ 明朝" w:hAnsi="ＭＳ 明朝" w:cs="Times New Roman" w:hint="eastAsia"/>
          <w:szCs w:val="21"/>
        </w:rPr>
        <w:t>第２</w:t>
      </w:r>
      <w:r w:rsidR="00D01397" w:rsidRPr="007073F9">
        <w:rPr>
          <w:rFonts w:ascii="ＭＳ 明朝" w:eastAsia="ＭＳ 明朝" w:hAnsi="ＭＳ 明朝" w:cs="Times New Roman" w:hint="eastAsia"/>
          <w:szCs w:val="21"/>
        </w:rPr>
        <w:t>５</w:t>
      </w:r>
      <w:r w:rsidRPr="007073F9">
        <w:rPr>
          <w:rFonts w:ascii="ＭＳ 明朝" w:eastAsia="ＭＳ 明朝" w:hAnsi="ＭＳ 明朝" w:cs="Times New Roman" w:hint="eastAsia"/>
          <w:szCs w:val="21"/>
        </w:rPr>
        <w:t>条　乙は、本委託研究契約を履行するために</w:t>
      </w:r>
      <w:r w:rsidR="00F118E4" w:rsidRPr="007073F9">
        <w:rPr>
          <w:rFonts w:ascii="ＭＳ 明朝" w:eastAsia="ＭＳ 明朝" w:hAnsi="ＭＳ 明朝" w:hint="eastAsia"/>
        </w:rPr>
        <w:t>乙または乙の指定する者が甲単独所有に係る知的財産権</w:t>
      </w:r>
      <w:r w:rsidR="0015398F">
        <w:rPr>
          <w:rFonts w:ascii="ＭＳ 明朝" w:eastAsia="ＭＳ 明朝" w:hAnsi="ＭＳ 明朝" w:hint="eastAsia"/>
        </w:rPr>
        <w:t>を</w:t>
      </w:r>
      <w:r w:rsidR="000A1F47">
        <w:rPr>
          <w:rFonts w:ascii="ＭＳ 明朝" w:eastAsia="ＭＳ 明朝" w:hAnsi="ＭＳ 明朝" w:hint="eastAsia"/>
        </w:rPr>
        <w:t>実施</w:t>
      </w:r>
      <w:r w:rsidR="00F118E4" w:rsidRPr="007073F9">
        <w:rPr>
          <w:rFonts w:ascii="ＭＳ 明朝" w:eastAsia="ＭＳ 明朝" w:hAnsi="ＭＳ 明朝" w:hint="eastAsia"/>
        </w:rPr>
        <w:t>しようとする場合、別に実施契約で定める実施料を甲に支払わなければならない</w:t>
      </w:r>
      <w:r w:rsidR="00F118E4" w:rsidRPr="007073F9">
        <w:rPr>
          <w:rFonts w:ascii="ＭＳ 明朝" w:eastAsia="ＭＳ 明朝" w:hAnsi="ＭＳ 明朝" w:cs="Times New Roman" w:hint="eastAsia"/>
          <w:szCs w:val="21"/>
        </w:rPr>
        <w:t>。</w:t>
      </w:r>
    </w:p>
    <w:p w14:paraId="60CCB99D" w14:textId="77777777" w:rsidR="00EA4BEB" w:rsidRPr="007073F9" w:rsidRDefault="00EA4BEB" w:rsidP="00550A00">
      <w:pPr>
        <w:ind w:left="210" w:hangingChars="100" w:hanging="210"/>
        <w:rPr>
          <w:rFonts w:ascii="ＭＳ 明朝" w:eastAsia="ＭＳ 明朝" w:hAnsi="ＭＳ 明朝" w:cs="Times New Roman"/>
          <w:szCs w:val="21"/>
        </w:rPr>
      </w:pPr>
      <w:r w:rsidRPr="007073F9">
        <w:rPr>
          <w:rFonts w:ascii="ＭＳ 明朝" w:eastAsia="ＭＳ 明朝" w:hAnsi="ＭＳ 明朝" w:cs="Times New Roman" w:hint="eastAsia"/>
          <w:szCs w:val="21"/>
        </w:rPr>
        <w:t>２　甲及び乙は、共有に係る知的財産権を第三者（乙の指定する者を含む。）に実施させる場合は、その持分に応じた実施料の支払その他必要な事項を定めた実施契約を、当該者と別途締結するものとする。</w:t>
      </w:r>
    </w:p>
    <w:p w14:paraId="28F9A9CF" w14:textId="77777777" w:rsidR="00EA4BEB" w:rsidRPr="007073F9" w:rsidRDefault="00EA4BEB" w:rsidP="00550A00">
      <w:pPr>
        <w:ind w:left="210" w:hangingChars="100" w:hanging="210"/>
        <w:rPr>
          <w:rFonts w:ascii="ＭＳ 明朝" w:eastAsia="ＭＳ 明朝" w:hAnsi="ＭＳ 明朝" w:cs="Times New Roman"/>
          <w:szCs w:val="21"/>
        </w:rPr>
      </w:pPr>
      <w:r w:rsidRPr="007073F9">
        <w:rPr>
          <w:rFonts w:ascii="ＭＳ 明朝" w:eastAsia="ＭＳ 明朝" w:hAnsi="ＭＳ 明朝" w:cs="Times New Roman" w:hint="eastAsia"/>
          <w:szCs w:val="21"/>
        </w:rPr>
        <w:t>３　乙は共有に係る知的財産権を商業的に実施した場合、甲が共有に係る知的財産権を商業的に実施しないことから、当該知的財産権に係る甲及び乙の持分等に応じて甲乙協議して定める不実施補償料を甲に支払う。</w:t>
      </w:r>
    </w:p>
    <w:p w14:paraId="0CF421A6" w14:textId="77777777" w:rsidR="00EA4BEB" w:rsidRPr="007073F9" w:rsidRDefault="00EA4BEB" w:rsidP="00550A00">
      <w:pPr>
        <w:rPr>
          <w:rFonts w:ascii="ＭＳ 明朝" w:eastAsia="ＭＳ 明朝" w:hAnsi="ＭＳ 明朝" w:cs="Times New Roman"/>
          <w:szCs w:val="21"/>
        </w:rPr>
      </w:pPr>
    </w:p>
    <w:p w14:paraId="0CBBA0AB" w14:textId="77777777" w:rsidR="00EA4BEB" w:rsidRPr="007073F9" w:rsidRDefault="00EA4BEB" w:rsidP="00550A00">
      <w:pPr>
        <w:ind w:firstLineChars="100" w:firstLine="210"/>
        <w:rPr>
          <w:rFonts w:ascii="ＭＳ 明朝" w:eastAsia="ＭＳ 明朝" w:hAnsi="ＭＳ 明朝" w:cs="Times New Roman"/>
          <w:szCs w:val="21"/>
        </w:rPr>
      </w:pPr>
      <w:r w:rsidRPr="007073F9">
        <w:rPr>
          <w:rFonts w:ascii="ＭＳ 明朝" w:eastAsia="ＭＳ 明朝" w:hAnsi="ＭＳ 明朝" w:cs="Times New Roman" w:hint="eastAsia"/>
          <w:szCs w:val="21"/>
        </w:rPr>
        <w:t>（知的財産権の報告）</w:t>
      </w:r>
    </w:p>
    <w:p w14:paraId="30994E7D" w14:textId="7852646F" w:rsidR="00D01397" w:rsidRPr="000A1F47" w:rsidRDefault="00D01397" w:rsidP="00550A00">
      <w:pPr>
        <w:ind w:left="210" w:hangingChars="100" w:hanging="210"/>
        <w:rPr>
          <w:rFonts w:ascii="ＭＳ 明朝" w:eastAsia="ＭＳ 明朝" w:hAnsi="ＭＳ 明朝" w:cs="Times New Roman"/>
          <w:szCs w:val="21"/>
        </w:rPr>
      </w:pPr>
      <w:r w:rsidRPr="007073F9">
        <w:rPr>
          <w:rFonts w:ascii="ＭＳ 明朝" w:eastAsia="ＭＳ 明朝" w:hAnsi="ＭＳ 明朝" w:cs="Times New Roman" w:hint="eastAsia"/>
          <w:szCs w:val="21"/>
        </w:rPr>
        <w:t>第２６条　乙は、委託研究の成果にかかる産業財産権の出願又は申請を行ったときは、出願の日から60日以内</w:t>
      </w:r>
      <w:r w:rsidR="00764B20" w:rsidRPr="000A1F47">
        <w:rPr>
          <w:rFonts w:ascii="ＭＳ 明朝" w:eastAsia="ＭＳ 明朝" w:hAnsi="ＭＳ 明朝" w:cs="Times New Roman" w:hint="eastAsia"/>
          <w:kern w:val="0"/>
          <w:szCs w:val="21"/>
        </w:rPr>
        <w:t>（ただし、外国における出願の場合は90日以内）</w:t>
      </w:r>
      <w:r w:rsidRPr="000A1F47">
        <w:rPr>
          <w:rFonts w:ascii="ＭＳ 明朝" w:eastAsia="ＭＳ 明朝" w:hAnsi="ＭＳ 明朝" w:cs="Times New Roman" w:hint="eastAsia"/>
          <w:szCs w:val="21"/>
        </w:rPr>
        <w:t>に産業財産権出願通知書を甲に提出しなければならない。</w:t>
      </w:r>
    </w:p>
    <w:p w14:paraId="0464E5A2" w14:textId="3B13D0B6" w:rsidR="00D01397" w:rsidRPr="000A1F47" w:rsidRDefault="00D01397" w:rsidP="00550A00">
      <w:pPr>
        <w:ind w:left="210" w:hangingChars="100" w:hanging="210"/>
        <w:rPr>
          <w:rFonts w:ascii="ＭＳ 明朝" w:eastAsia="ＭＳ 明朝" w:hAnsi="ＭＳ 明朝" w:cs="Times New Roman"/>
          <w:szCs w:val="21"/>
        </w:rPr>
      </w:pPr>
      <w:r w:rsidRPr="000A1F47">
        <w:rPr>
          <w:rFonts w:ascii="ＭＳ 明朝" w:eastAsia="ＭＳ 明朝" w:hAnsi="ＭＳ 明朝" w:cs="Times New Roman" w:hint="eastAsia"/>
          <w:szCs w:val="21"/>
        </w:rPr>
        <w:t>２　乙は、前項に係る国内の特許出願、実用新案登録出願、意匠出願を行う場合は、特許法施行規則第２３条第６項及び様式２６備考</w:t>
      </w:r>
      <w:r w:rsidR="0015398F" w:rsidRPr="000A1F47">
        <w:rPr>
          <w:rFonts w:ascii="ＭＳ 明朝" w:eastAsia="ＭＳ 明朝" w:hAnsi="ＭＳ 明朝" w:cs="Times New Roman" w:hint="eastAsia"/>
          <w:szCs w:val="21"/>
        </w:rPr>
        <w:t>２３</w:t>
      </w:r>
      <w:r w:rsidRPr="000A1F47">
        <w:rPr>
          <w:rFonts w:ascii="ＭＳ 明朝" w:eastAsia="ＭＳ 明朝" w:hAnsi="ＭＳ 明朝" w:cs="Times New Roman" w:hint="eastAsia"/>
          <w:szCs w:val="21"/>
        </w:rPr>
        <w:t>等を参考にし、当該出願書類に甲の委託研究に係る出願であることを表示しなければならない。</w:t>
      </w:r>
    </w:p>
    <w:p w14:paraId="2DCA319F" w14:textId="5FC899F7" w:rsidR="00D01397" w:rsidRPr="000A1F47" w:rsidRDefault="00D01397" w:rsidP="00550A00">
      <w:pPr>
        <w:ind w:left="210" w:hangingChars="100" w:hanging="210"/>
        <w:rPr>
          <w:rFonts w:ascii="ＭＳ 明朝" w:eastAsia="ＭＳ 明朝" w:hAnsi="ＭＳ 明朝" w:cs="Times New Roman"/>
          <w:szCs w:val="21"/>
        </w:rPr>
      </w:pPr>
      <w:r w:rsidRPr="000A1F47">
        <w:rPr>
          <w:rFonts w:ascii="ＭＳ 明朝" w:eastAsia="ＭＳ 明朝" w:hAnsi="ＭＳ 明朝" w:cs="Times New Roman" w:hint="eastAsia"/>
          <w:szCs w:val="21"/>
        </w:rPr>
        <w:t>３　乙は、第１項に係る産業財産権の出願に関して設定の登録等を受けた場合には、設定の登録等の日から60日以内</w:t>
      </w:r>
      <w:r w:rsidR="00764B20" w:rsidRPr="000A1F47">
        <w:rPr>
          <w:rFonts w:ascii="ＭＳ 明朝" w:eastAsia="ＭＳ 明朝" w:hAnsi="ＭＳ 明朝" w:cs="Times New Roman" w:hint="eastAsia"/>
          <w:kern w:val="0"/>
          <w:szCs w:val="21"/>
        </w:rPr>
        <w:t>（ただし、外国における出願の場合は90日以内）</w:t>
      </w:r>
      <w:r w:rsidRPr="000A1F47">
        <w:rPr>
          <w:rFonts w:ascii="ＭＳ 明朝" w:eastAsia="ＭＳ 明朝" w:hAnsi="ＭＳ 明朝" w:cs="Times New Roman" w:hint="eastAsia"/>
          <w:szCs w:val="21"/>
        </w:rPr>
        <w:t>に</w:t>
      </w:r>
      <w:r w:rsidR="00764B20" w:rsidRPr="000A1F47">
        <w:rPr>
          <w:rFonts w:ascii="ＭＳ 明朝" w:eastAsia="ＭＳ 明朝" w:hAnsi="ＭＳ 明朝" w:cs="Times New Roman" w:hint="eastAsia"/>
          <w:kern w:val="0"/>
          <w:szCs w:val="21"/>
        </w:rPr>
        <w:t>産業財産権通知書を</w:t>
      </w:r>
      <w:r w:rsidRPr="000A1F47">
        <w:rPr>
          <w:rFonts w:ascii="ＭＳ 明朝" w:eastAsia="ＭＳ 明朝" w:hAnsi="ＭＳ 明朝" w:cs="Times New Roman" w:hint="eastAsia"/>
          <w:szCs w:val="21"/>
        </w:rPr>
        <w:t>甲に</w:t>
      </w:r>
      <w:r w:rsidR="00764B20" w:rsidRPr="000A1F47">
        <w:rPr>
          <w:rFonts w:ascii="ＭＳ 明朝" w:eastAsia="ＭＳ 明朝" w:hAnsi="ＭＳ 明朝" w:cs="Times New Roman" w:hint="eastAsia"/>
          <w:szCs w:val="21"/>
        </w:rPr>
        <w:t>提出</w:t>
      </w:r>
      <w:r w:rsidRPr="000A1F47">
        <w:rPr>
          <w:rFonts w:ascii="ＭＳ 明朝" w:eastAsia="ＭＳ 明朝" w:hAnsi="ＭＳ 明朝" w:cs="Times New Roman" w:hint="eastAsia"/>
          <w:szCs w:val="21"/>
        </w:rPr>
        <w:t>しなければならない。</w:t>
      </w:r>
    </w:p>
    <w:p w14:paraId="40DE7C53" w14:textId="77777777" w:rsidR="00D01397" w:rsidRPr="007073F9" w:rsidRDefault="00D01397" w:rsidP="00550A00">
      <w:pPr>
        <w:ind w:left="210" w:hangingChars="100" w:hanging="210"/>
        <w:rPr>
          <w:rFonts w:ascii="ＭＳ 明朝" w:eastAsia="ＭＳ 明朝" w:hAnsi="ＭＳ 明朝" w:cs="Times New Roman"/>
          <w:szCs w:val="21"/>
        </w:rPr>
      </w:pPr>
      <w:r w:rsidRPr="000A1F47">
        <w:rPr>
          <w:rFonts w:ascii="ＭＳ 明朝" w:eastAsia="ＭＳ 明朝" w:hAnsi="ＭＳ 明朝" w:cs="Times New Roman" w:hint="eastAsia"/>
          <w:szCs w:val="21"/>
        </w:rPr>
        <w:t>４　乙は、委託研究により甲に納入する著作物については、著作物が完成した日から60日以内に</w:t>
      </w:r>
      <w:r w:rsidRPr="007073F9">
        <w:rPr>
          <w:rFonts w:ascii="ＭＳ 明朝" w:eastAsia="ＭＳ 明朝" w:hAnsi="ＭＳ 明朝" w:cs="Times New Roman" w:hint="eastAsia"/>
          <w:szCs w:val="21"/>
        </w:rPr>
        <w:t>甲に書面により通知しなければならない。</w:t>
      </w:r>
    </w:p>
    <w:p w14:paraId="325454A5" w14:textId="3C5BB1EC" w:rsidR="00D01397" w:rsidRPr="007073F9" w:rsidRDefault="00D01397" w:rsidP="00550A00">
      <w:pPr>
        <w:ind w:left="210" w:hangingChars="100" w:hanging="210"/>
        <w:rPr>
          <w:rFonts w:ascii="ＭＳ 明朝" w:eastAsia="ＭＳ 明朝" w:hAnsi="ＭＳ 明朝" w:cs="Times New Roman"/>
          <w:szCs w:val="21"/>
        </w:rPr>
      </w:pPr>
      <w:r w:rsidRPr="007073F9">
        <w:rPr>
          <w:rFonts w:ascii="ＭＳ 明朝" w:eastAsia="ＭＳ 明朝" w:hAnsi="ＭＳ 明朝" w:cs="Times New Roman" w:hint="eastAsia"/>
          <w:szCs w:val="21"/>
        </w:rPr>
        <w:t>５　乙は、</w:t>
      </w:r>
      <w:r w:rsidR="000D682F" w:rsidRPr="007073F9">
        <w:rPr>
          <w:rFonts w:ascii="ＭＳ 明朝" w:eastAsia="ＭＳ 明朝" w:hAnsi="ＭＳ 明朝" w:cs="Times New Roman" w:hint="eastAsia"/>
          <w:szCs w:val="21"/>
        </w:rPr>
        <w:t>本条に定める</w:t>
      </w:r>
      <w:r w:rsidRPr="007073F9">
        <w:rPr>
          <w:rFonts w:ascii="ＭＳ 明朝" w:eastAsia="ＭＳ 明朝" w:hAnsi="ＭＳ 明朝" w:cs="Times New Roman" w:hint="eastAsia"/>
          <w:szCs w:val="21"/>
        </w:rPr>
        <w:t>知的財産権を自ら実施したときは、甲に書面により通知しなければならない。</w:t>
      </w:r>
    </w:p>
    <w:p w14:paraId="54DDCC85" w14:textId="77777777" w:rsidR="00EA4BEB" w:rsidRPr="007073F9" w:rsidRDefault="00EA4BEB" w:rsidP="00550A00">
      <w:pPr>
        <w:rPr>
          <w:rFonts w:ascii="ＭＳ 明朝" w:eastAsia="ＭＳ 明朝" w:hAnsi="ＭＳ 明朝" w:cs="Times New Roman"/>
          <w:szCs w:val="21"/>
        </w:rPr>
      </w:pPr>
    </w:p>
    <w:p w14:paraId="33ECFA0A" w14:textId="77777777" w:rsidR="000D682F" w:rsidRPr="007073F9" w:rsidRDefault="000D682F" w:rsidP="00977CAE">
      <w:pPr>
        <w:rPr>
          <w:rFonts w:ascii="ＭＳ 明朝" w:eastAsia="ＭＳ 明朝" w:hAnsi="ＭＳ 明朝" w:cs="Times New Roman"/>
          <w:szCs w:val="21"/>
        </w:rPr>
      </w:pPr>
      <w:r w:rsidRPr="007073F9">
        <w:rPr>
          <w:rFonts w:ascii="ＭＳ 明朝" w:eastAsia="ＭＳ 明朝" w:hAnsi="ＭＳ 明朝" w:cs="Times New Roman" w:hint="eastAsia"/>
          <w:szCs w:val="21"/>
        </w:rPr>
        <w:t xml:space="preserve">　（知的財産権の移転）</w:t>
      </w:r>
    </w:p>
    <w:p w14:paraId="25411CB7" w14:textId="44842FDA" w:rsidR="000D682F" w:rsidRPr="007073F9" w:rsidRDefault="000D682F" w:rsidP="00977CAE">
      <w:pPr>
        <w:ind w:left="210" w:hangingChars="100" w:hanging="210"/>
        <w:rPr>
          <w:rFonts w:ascii="ＭＳ 明朝" w:eastAsia="ＭＳ 明朝" w:hAnsi="ＭＳ 明朝" w:cs="Times New Roman"/>
          <w:szCs w:val="21"/>
        </w:rPr>
      </w:pPr>
      <w:r w:rsidRPr="007073F9">
        <w:rPr>
          <w:rFonts w:ascii="ＭＳ 明朝" w:eastAsia="ＭＳ 明朝" w:hAnsi="ＭＳ 明朝" w:cs="Times New Roman" w:hint="eastAsia"/>
          <w:szCs w:val="21"/>
        </w:rPr>
        <w:t>第２７条　乙は、委託研究の成果に係る知的財産権を甲以外の第三者に移転する場合には、</w:t>
      </w:r>
      <w:r w:rsidRPr="007073F9">
        <w:rPr>
          <w:rFonts w:ascii="ＭＳ 明朝" w:eastAsia="ＭＳ 明朝" w:hAnsi="ＭＳ 明朝" w:cs="ＭＳ 明朝" w:hint="eastAsia"/>
          <w:szCs w:val="21"/>
        </w:rPr>
        <w:t>当該移転を行う前に移転承認申請書を甲に提出し、甲の承認を受けなければならない。ただし、合併又は分割により移転する場合及び第２２条第１項第４号イからハまで</w:t>
      </w:r>
      <w:r w:rsidR="00766473">
        <w:rPr>
          <w:rFonts w:ascii="ＭＳ 明朝" w:eastAsia="ＭＳ 明朝" w:hAnsi="ＭＳ 明朝" w:cs="ＭＳ 明朝" w:hint="eastAsia"/>
          <w:szCs w:val="21"/>
        </w:rPr>
        <w:t>に</w:t>
      </w:r>
      <w:r w:rsidRPr="007073F9">
        <w:rPr>
          <w:rFonts w:ascii="ＭＳ 明朝" w:eastAsia="ＭＳ 明朝" w:hAnsi="ＭＳ 明朝" w:cs="ＭＳ 明朝" w:hint="eastAsia"/>
          <w:szCs w:val="21"/>
        </w:rPr>
        <w:t>定める場合には、この限りではない。</w:t>
      </w:r>
    </w:p>
    <w:p w14:paraId="4DF74C1B" w14:textId="77777777" w:rsidR="000D682F" w:rsidRPr="007073F9" w:rsidRDefault="000D682F" w:rsidP="00977CAE">
      <w:pPr>
        <w:ind w:left="210" w:hangingChars="100" w:hanging="210"/>
        <w:rPr>
          <w:rFonts w:ascii="ＭＳ 明朝" w:eastAsia="ＭＳ 明朝" w:hAnsi="ＭＳ 明朝" w:cs="Times New Roman"/>
          <w:szCs w:val="21"/>
        </w:rPr>
      </w:pPr>
      <w:r w:rsidRPr="007073F9">
        <w:rPr>
          <w:rFonts w:ascii="ＭＳ 明朝" w:eastAsia="ＭＳ 明朝" w:hAnsi="ＭＳ 明朝" w:cs="ＭＳ 明朝" w:hint="eastAsia"/>
          <w:szCs w:val="21"/>
        </w:rPr>
        <w:t>２　乙はまた、前項の移転を行う場合には、乙が</w:t>
      </w:r>
      <w:r w:rsidRPr="007073F9">
        <w:rPr>
          <w:rFonts w:ascii="ＭＳ 明朝" w:eastAsia="ＭＳ 明朝" w:hAnsi="ＭＳ 明朝" w:cs="Times New Roman" w:hint="eastAsia"/>
          <w:szCs w:val="21"/>
        </w:rPr>
        <w:t>第２２条から第２６条、第２８条から第３０条、第３２条、第３４条及び本条の規定を遵守できるよう当該第三者と約定しなければならない。</w:t>
      </w:r>
    </w:p>
    <w:p w14:paraId="232F876B" w14:textId="77777777" w:rsidR="000D682F" w:rsidRPr="007073F9" w:rsidRDefault="000D682F" w:rsidP="00977CAE">
      <w:pPr>
        <w:ind w:left="210" w:hangingChars="100" w:hanging="210"/>
        <w:rPr>
          <w:rFonts w:ascii="ＭＳ 明朝" w:eastAsia="ＭＳ 明朝" w:hAnsi="ＭＳ 明朝" w:cs="Times New Roman"/>
          <w:szCs w:val="21"/>
        </w:rPr>
      </w:pPr>
      <w:r w:rsidRPr="007073F9">
        <w:rPr>
          <w:rFonts w:ascii="ＭＳ 明朝" w:eastAsia="ＭＳ 明朝" w:hAnsi="ＭＳ 明朝" w:cs="Times New Roman" w:hint="eastAsia"/>
          <w:szCs w:val="21"/>
        </w:rPr>
        <w:t>３　乙は、第１項の移転を行ったときは、移転通知書を遅滞なく甲に提出しなければならない。</w:t>
      </w:r>
    </w:p>
    <w:p w14:paraId="716AE504" w14:textId="77777777" w:rsidR="000D682F" w:rsidRPr="007073F9" w:rsidRDefault="000D682F" w:rsidP="00977CAE">
      <w:pPr>
        <w:ind w:left="210" w:hangingChars="100" w:hanging="210"/>
        <w:rPr>
          <w:rFonts w:ascii="ＭＳ 明朝" w:eastAsia="ＭＳ 明朝" w:hAnsi="ＭＳ 明朝" w:cs="Times New Roman"/>
          <w:szCs w:val="21"/>
        </w:rPr>
      </w:pPr>
    </w:p>
    <w:p w14:paraId="2CE0BFCB" w14:textId="77777777" w:rsidR="000D682F" w:rsidRPr="007073F9" w:rsidRDefault="000D682F" w:rsidP="00977CAE">
      <w:pPr>
        <w:rPr>
          <w:rFonts w:ascii="ＭＳ 明朝" w:eastAsia="ＭＳ 明朝" w:hAnsi="ＭＳ 明朝" w:cs="Times New Roman"/>
          <w:szCs w:val="21"/>
        </w:rPr>
      </w:pPr>
      <w:r w:rsidRPr="007073F9">
        <w:rPr>
          <w:rFonts w:ascii="ＭＳ 明朝" w:eastAsia="ＭＳ 明朝" w:hAnsi="ＭＳ 明朝" w:cs="Times New Roman" w:hint="eastAsia"/>
          <w:szCs w:val="21"/>
        </w:rPr>
        <w:t xml:space="preserve">　（知的財産権の実施許諾）</w:t>
      </w:r>
    </w:p>
    <w:p w14:paraId="452A939B" w14:textId="77777777" w:rsidR="000D682F" w:rsidRPr="007073F9" w:rsidRDefault="000D682F" w:rsidP="00977CAE">
      <w:pPr>
        <w:ind w:left="210" w:hangingChars="100" w:hanging="210"/>
        <w:rPr>
          <w:rFonts w:ascii="ＭＳ 明朝" w:eastAsia="ＭＳ 明朝" w:hAnsi="ＭＳ 明朝" w:cs="Times New Roman"/>
          <w:szCs w:val="21"/>
        </w:rPr>
      </w:pPr>
      <w:r w:rsidRPr="007073F9">
        <w:rPr>
          <w:rFonts w:ascii="ＭＳ 明朝" w:eastAsia="ＭＳ 明朝" w:hAnsi="ＭＳ 明朝" w:cs="Times New Roman" w:hint="eastAsia"/>
          <w:szCs w:val="21"/>
        </w:rPr>
        <w:t>第２８条　乙は、委託研究の成果に係る知的財産権について甲以外の第三者に専用実施権等の設定等を行う場合には、当該設定等を行う前に、専用実施権等設定承認申請書を甲に提出し、甲の承認を受けなければならない。ただし、</w:t>
      </w:r>
      <w:r w:rsidRPr="007073F9">
        <w:rPr>
          <w:rFonts w:ascii="ＭＳ 明朝" w:eastAsia="ＭＳ 明朝" w:hAnsi="ＭＳ 明朝" w:cs="ＭＳ 明朝" w:hint="eastAsia"/>
          <w:szCs w:val="21"/>
        </w:rPr>
        <w:t>第２２条第１項第４号イからハに定める場合には、専用実施権等設定通知書を甲に提出し、当該専用実施権等の設定等の事実を甲に通知することで足りることとする。</w:t>
      </w:r>
    </w:p>
    <w:p w14:paraId="0D6D7861" w14:textId="77777777" w:rsidR="000D682F" w:rsidRPr="007073F9" w:rsidRDefault="000D682F" w:rsidP="00977CAE">
      <w:pPr>
        <w:ind w:left="210" w:hangingChars="100" w:hanging="210"/>
        <w:rPr>
          <w:rFonts w:ascii="ＭＳ 明朝" w:eastAsia="ＭＳ 明朝" w:hAnsi="ＭＳ 明朝" w:cs="Times New Roman"/>
          <w:szCs w:val="21"/>
        </w:rPr>
      </w:pPr>
      <w:r w:rsidRPr="007073F9">
        <w:rPr>
          <w:rFonts w:ascii="ＭＳ 明朝" w:eastAsia="ＭＳ 明朝" w:hAnsi="ＭＳ 明朝" w:cs="Times New Roman" w:hint="eastAsia"/>
          <w:szCs w:val="21"/>
        </w:rPr>
        <w:t>２　乙は、委託事業の成果にかかる知的財産権に関し甲以外の第三者に実施を許諾する場合には、乙が第２２条、第３０条、第３２条及び第３４条の規程を遵守できるよう当該第三者と約定しなければならない。</w:t>
      </w:r>
    </w:p>
    <w:p w14:paraId="3BAFD743" w14:textId="77777777" w:rsidR="000D682F" w:rsidRPr="007073F9" w:rsidRDefault="000D682F" w:rsidP="00977CAE">
      <w:pPr>
        <w:rPr>
          <w:rFonts w:ascii="ＭＳ 明朝" w:eastAsia="ＭＳ 明朝" w:hAnsi="ＭＳ 明朝" w:cs="Times New Roman"/>
          <w:szCs w:val="21"/>
        </w:rPr>
      </w:pPr>
    </w:p>
    <w:p w14:paraId="63E1FDC1" w14:textId="77777777" w:rsidR="000D682F" w:rsidRPr="007073F9" w:rsidRDefault="000D682F" w:rsidP="00550A00">
      <w:pPr>
        <w:ind w:firstLineChars="100" w:firstLine="210"/>
        <w:rPr>
          <w:rFonts w:ascii="ＭＳ 明朝" w:eastAsia="ＭＳ 明朝" w:hAnsi="ＭＳ 明朝" w:cs="Times New Roman"/>
          <w:szCs w:val="21"/>
        </w:rPr>
      </w:pPr>
      <w:r w:rsidRPr="007073F9">
        <w:rPr>
          <w:rFonts w:ascii="ＭＳ 明朝" w:eastAsia="ＭＳ 明朝" w:hAnsi="ＭＳ 明朝" w:cs="Times New Roman" w:hint="eastAsia"/>
          <w:szCs w:val="21"/>
        </w:rPr>
        <w:t>（知的財産権の放棄）</w:t>
      </w:r>
    </w:p>
    <w:p w14:paraId="6FD0BBD6" w14:textId="77777777" w:rsidR="000D682F" w:rsidRPr="007073F9" w:rsidRDefault="000D682F" w:rsidP="00550A00">
      <w:pPr>
        <w:ind w:left="210" w:hangingChars="100" w:hanging="210"/>
        <w:rPr>
          <w:rFonts w:ascii="ＭＳ 明朝" w:eastAsia="ＭＳ 明朝" w:hAnsi="ＭＳ 明朝" w:cs="Times New Roman"/>
          <w:szCs w:val="21"/>
        </w:rPr>
      </w:pPr>
      <w:r w:rsidRPr="007073F9">
        <w:rPr>
          <w:rFonts w:ascii="ＭＳ 明朝" w:eastAsia="ＭＳ 明朝" w:hAnsi="ＭＳ 明朝" w:cs="Times New Roman" w:hint="eastAsia"/>
          <w:szCs w:val="21"/>
        </w:rPr>
        <w:t>第２９条　乙は、委託研究の成果に係る知的財産権を放棄する場合は、当該放棄を行う前に、その旨を甲に通知しなければならない。</w:t>
      </w:r>
    </w:p>
    <w:p w14:paraId="35C30212" w14:textId="77777777" w:rsidR="000D682F" w:rsidRPr="007073F9" w:rsidRDefault="000D682F">
      <w:pPr>
        <w:rPr>
          <w:rFonts w:ascii="ＭＳ 明朝" w:eastAsia="ＭＳ 明朝" w:hAnsi="ＭＳ 明朝" w:cs="Times New Roman"/>
          <w:szCs w:val="21"/>
        </w:rPr>
      </w:pPr>
    </w:p>
    <w:p w14:paraId="153333CC" w14:textId="77777777" w:rsidR="000D682F" w:rsidRPr="007073F9" w:rsidRDefault="000D682F">
      <w:pPr>
        <w:ind w:firstLineChars="100" w:firstLine="210"/>
        <w:rPr>
          <w:rFonts w:ascii="ＭＳ 明朝" w:eastAsia="ＭＳ 明朝" w:hAnsi="ＭＳ 明朝" w:cs="Times New Roman"/>
          <w:szCs w:val="21"/>
        </w:rPr>
      </w:pPr>
      <w:r w:rsidRPr="007073F9">
        <w:rPr>
          <w:rFonts w:ascii="ＭＳ 明朝" w:eastAsia="ＭＳ 明朝" w:hAnsi="ＭＳ 明朝" w:cs="Times New Roman" w:hint="eastAsia"/>
          <w:szCs w:val="21"/>
        </w:rPr>
        <w:t>（知的財産権の帰属の例外）</w:t>
      </w:r>
    </w:p>
    <w:p w14:paraId="6856E8FB" w14:textId="77777777" w:rsidR="000D682F" w:rsidRPr="007073F9" w:rsidRDefault="000D682F">
      <w:pPr>
        <w:ind w:left="210" w:hangingChars="100" w:hanging="210"/>
        <w:rPr>
          <w:rFonts w:ascii="ＭＳ 明朝" w:eastAsia="ＭＳ 明朝" w:hAnsi="ＭＳ 明朝" w:cs="Times New Roman"/>
          <w:szCs w:val="21"/>
        </w:rPr>
      </w:pPr>
      <w:r w:rsidRPr="007073F9">
        <w:rPr>
          <w:rFonts w:ascii="ＭＳ 明朝" w:eastAsia="ＭＳ 明朝" w:hAnsi="ＭＳ 明朝" w:cs="Times New Roman" w:hint="eastAsia"/>
          <w:szCs w:val="21"/>
        </w:rPr>
        <w:t>第３０条　委託研究の目的として乙から甲に提出される委託研究の成果に係る著作物の著作権は、プログラム等の著作権を除き、すべて甲に帰属する。</w:t>
      </w:r>
    </w:p>
    <w:p w14:paraId="6934D726" w14:textId="77777777" w:rsidR="000D682F" w:rsidRPr="007073F9" w:rsidRDefault="000D682F">
      <w:pPr>
        <w:ind w:left="210" w:hangingChars="100" w:hanging="210"/>
        <w:rPr>
          <w:rFonts w:ascii="ＭＳ 明朝" w:eastAsia="ＭＳ 明朝" w:hAnsi="ＭＳ 明朝" w:cs="Times New Roman"/>
          <w:szCs w:val="21"/>
        </w:rPr>
      </w:pPr>
      <w:r w:rsidRPr="007073F9">
        <w:rPr>
          <w:rFonts w:ascii="ＭＳ 明朝" w:eastAsia="ＭＳ 明朝" w:hAnsi="ＭＳ 明朝" w:cs="Times New Roman" w:hint="eastAsia"/>
          <w:szCs w:val="21"/>
        </w:rPr>
        <w:t>２　前項の規定により甲に帰属した著作権において、当該著作物を乙が自ら創作したときは、乙は、著作者人格権を行使しないものとし、当該著作物を乙以外の第三者が創作したときは、乙は、当該第三者が著作者人格権を行使しないように必要な措置をとる。</w:t>
      </w:r>
    </w:p>
    <w:p w14:paraId="2B2EB136" w14:textId="77777777" w:rsidR="000D682F" w:rsidRPr="007073F9" w:rsidRDefault="000D682F">
      <w:pPr>
        <w:rPr>
          <w:rFonts w:ascii="ＭＳ 明朝" w:eastAsia="ＭＳ 明朝" w:hAnsi="ＭＳ 明朝" w:cs="Times New Roman"/>
          <w:szCs w:val="21"/>
        </w:rPr>
      </w:pPr>
    </w:p>
    <w:p w14:paraId="39512761" w14:textId="77777777" w:rsidR="000D682F" w:rsidRPr="007073F9" w:rsidRDefault="000D682F">
      <w:pPr>
        <w:ind w:firstLineChars="100" w:firstLine="210"/>
        <w:rPr>
          <w:rFonts w:ascii="ＭＳ 明朝" w:eastAsia="ＭＳ 明朝" w:hAnsi="ＭＳ 明朝" w:cs="Times New Roman"/>
          <w:szCs w:val="21"/>
        </w:rPr>
      </w:pPr>
      <w:r w:rsidRPr="007073F9">
        <w:rPr>
          <w:rFonts w:ascii="ＭＳ 明朝" w:eastAsia="ＭＳ 明朝" w:hAnsi="ＭＳ 明朝" w:cs="Times New Roman" w:hint="eastAsia"/>
          <w:szCs w:val="21"/>
        </w:rPr>
        <w:t>（知的財産権の管理）</w:t>
      </w:r>
    </w:p>
    <w:p w14:paraId="79608801" w14:textId="77777777" w:rsidR="000D682F" w:rsidRPr="007073F9" w:rsidRDefault="000D682F">
      <w:pPr>
        <w:ind w:left="210" w:hangingChars="100" w:hanging="210"/>
        <w:rPr>
          <w:rFonts w:ascii="ＭＳ 明朝" w:eastAsia="ＭＳ 明朝" w:hAnsi="ＭＳ 明朝" w:cs="Times New Roman"/>
          <w:szCs w:val="21"/>
        </w:rPr>
      </w:pPr>
      <w:r w:rsidRPr="007073F9">
        <w:rPr>
          <w:rFonts w:ascii="ＭＳ 明朝" w:eastAsia="ＭＳ 明朝" w:hAnsi="ＭＳ 明朝" w:cs="Times New Roman" w:hint="eastAsia"/>
          <w:szCs w:val="21"/>
        </w:rPr>
        <w:t>第３１条　甲は、第２２条第２項の規定により乙から知的財産権又は知的財産権を受ける権利を譲り受けたときは、乙に対し、乙がその時までに負担した当該知的財産権の出願又は申請、審査請求及び権利の成立に係る登録までに必要な手続に要したすべての費用を支払う。</w:t>
      </w:r>
    </w:p>
    <w:p w14:paraId="074E916B" w14:textId="77777777" w:rsidR="000D682F" w:rsidRPr="007073F9" w:rsidRDefault="000D682F">
      <w:pPr>
        <w:rPr>
          <w:rFonts w:ascii="ＭＳ 明朝" w:eastAsia="ＭＳ 明朝" w:hAnsi="ＭＳ 明朝" w:cs="Times New Roman"/>
          <w:szCs w:val="21"/>
        </w:rPr>
      </w:pPr>
    </w:p>
    <w:p w14:paraId="6C2D5D81" w14:textId="77777777" w:rsidR="000D682F" w:rsidRPr="007073F9" w:rsidRDefault="000D682F">
      <w:pPr>
        <w:ind w:firstLineChars="100" w:firstLine="210"/>
        <w:rPr>
          <w:rFonts w:ascii="ＭＳ 明朝" w:eastAsia="ＭＳ 明朝" w:hAnsi="ＭＳ 明朝" w:cs="Times New Roman"/>
          <w:szCs w:val="21"/>
        </w:rPr>
      </w:pPr>
      <w:r w:rsidRPr="007073F9">
        <w:rPr>
          <w:rFonts w:ascii="ＭＳ 明朝" w:eastAsia="ＭＳ 明朝" w:hAnsi="ＭＳ 明朝" w:cs="Times New Roman" w:hint="eastAsia"/>
          <w:szCs w:val="21"/>
        </w:rPr>
        <w:t>（ノウハウの指定）</w:t>
      </w:r>
    </w:p>
    <w:p w14:paraId="23692170" w14:textId="77777777" w:rsidR="000D682F" w:rsidRPr="007073F9" w:rsidRDefault="000D682F">
      <w:pPr>
        <w:ind w:left="210" w:hangingChars="100" w:hanging="210"/>
        <w:rPr>
          <w:rFonts w:ascii="ＭＳ 明朝" w:eastAsia="ＭＳ 明朝" w:hAnsi="ＭＳ 明朝" w:cs="Times New Roman"/>
          <w:szCs w:val="21"/>
        </w:rPr>
      </w:pPr>
      <w:r w:rsidRPr="007073F9">
        <w:rPr>
          <w:rFonts w:ascii="ＭＳ 明朝" w:eastAsia="ＭＳ 明朝" w:hAnsi="ＭＳ 明朝" w:cs="Times New Roman" w:hint="eastAsia"/>
          <w:szCs w:val="21"/>
        </w:rPr>
        <w:t>第３２条　第７条に規定する報告書に記載された研究成果のうちノウハウに該当するものについては、甲乙協議の上、これを速やかに指定する。</w:t>
      </w:r>
    </w:p>
    <w:p w14:paraId="13349E08" w14:textId="77777777" w:rsidR="000D682F" w:rsidRPr="007073F9" w:rsidRDefault="000D682F">
      <w:pPr>
        <w:rPr>
          <w:rFonts w:ascii="ＭＳ 明朝" w:eastAsia="ＭＳ 明朝" w:hAnsi="ＭＳ 明朝" w:cs="Times New Roman"/>
          <w:szCs w:val="21"/>
        </w:rPr>
      </w:pPr>
      <w:r w:rsidRPr="007073F9">
        <w:rPr>
          <w:rFonts w:ascii="ＭＳ 明朝" w:eastAsia="ＭＳ 明朝" w:hAnsi="ＭＳ 明朝" w:cs="Times New Roman" w:hint="eastAsia"/>
          <w:szCs w:val="21"/>
        </w:rPr>
        <w:t>２　ノウハウの指定に当たっては、秘匿すべき期間を明示する。</w:t>
      </w:r>
    </w:p>
    <w:p w14:paraId="649F524D" w14:textId="77777777" w:rsidR="000D682F" w:rsidRPr="007073F9" w:rsidRDefault="000D682F">
      <w:pPr>
        <w:ind w:left="210" w:hangingChars="100" w:hanging="210"/>
        <w:rPr>
          <w:rFonts w:ascii="ＭＳ 明朝" w:eastAsia="ＭＳ 明朝" w:hAnsi="ＭＳ 明朝" w:cs="Times New Roman"/>
          <w:szCs w:val="21"/>
        </w:rPr>
      </w:pPr>
      <w:r w:rsidRPr="007073F9">
        <w:rPr>
          <w:rFonts w:ascii="ＭＳ 明朝" w:eastAsia="ＭＳ 明朝" w:hAnsi="ＭＳ 明朝" w:cs="Times New Roman" w:hint="eastAsia"/>
          <w:szCs w:val="21"/>
        </w:rPr>
        <w:t>３　前項の秘匿すべき期間は、委託研究の完了の翌日から起算して５年間とする。ただし、指定後に</w:t>
      </w:r>
      <w:r w:rsidRPr="007073F9">
        <w:rPr>
          <w:rFonts w:ascii="ＭＳ 明朝" w:eastAsia="ＭＳ 明朝" w:hAnsi="ＭＳ 明朝" w:cs="Times New Roman" w:hint="eastAsia"/>
          <w:szCs w:val="21"/>
        </w:rPr>
        <w:lastRenderedPageBreak/>
        <w:t>おいて必要がある場合には、甲乙協議の上、秘匿すべき期間を延長し、又は短縮することができる。</w:t>
      </w:r>
    </w:p>
    <w:p w14:paraId="4F25330E" w14:textId="77777777" w:rsidR="000D682F" w:rsidRPr="007073F9" w:rsidRDefault="000D682F">
      <w:pPr>
        <w:rPr>
          <w:rFonts w:ascii="ＭＳ 明朝" w:eastAsia="ＭＳ 明朝" w:hAnsi="ＭＳ 明朝" w:cs="Times New Roman"/>
          <w:szCs w:val="21"/>
        </w:rPr>
      </w:pPr>
    </w:p>
    <w:p w14:paraId="1000CC96" w14:textId="77777777" w:rsidR="00EA4BEB" w:rsidRPr="007073F9" w:rsidRDefault="00EA4BEB">
      <w:pPr>
        <w:ind w:firstLineChars="100" w:firstLine="210"/>
        <w:rPr>
          <w:rFonts w:ascii="ＭＳ 明朝" w:eastAsia="ＭＳ 明朝" w:hAnsi="ＭＳ 明朝" w:cs="Times New Roman"/>
          <w:szCs w:val="21"/>
        </w:rPr>
      </w:pPr>
      <w:r w:rsidRPr="007073F9">
        <w:rPr>
          <w:rFonts w:ascii="ＭＳ 明朝" w:eastAsia="ＭＳ 明朝" w:hAnsi="ＭＳ 明朝" w:cs="Times New Roman" w:hint="eastAsia"/>
          <w:szCs w:val="21"/>
        </w:rPr>
        <w:t>（職務発明規程の整備等）</w:t>
      </w:r>
    </w:p>
    <w:p w14:paraId="09B562C6" w14:textId="681A0537" w:rsidR="00EA4BEB" w:rsidRPr="007073F9" w:rsidRDefault="00EA4BEB">
      <w:pPr>
        <w:ind w:left="210" w:hangingChars="100" w:hanging="210"/>
        <w:rPr>
          <w:rFonts w:ascii="ＭＳ 明朝" w:eastAsia="ＭＳ 明朝" w:hAnsi="ＭＳ 明朝" w:cs="Times New Roman"/>
          <w:szCs w:val="21"/>
        </w:rPr>
      </w:pPr>
      <w:r w:rsidRPr="007073F9">
        <w:rPr>
          <w:rFonts w:ascii="ＭＳ 明朝" w:eastAsia="ＭＳ 明朝" w:hAnsi="ＭＳ 明朝" w:cs="Times New Roman" w:hint="eastAsia"/>
          <w:szCs w:val="21"/>
        </w:rPr>
        <w:t>第３</w:t>
      </w:r>
      <w:r w:rsidR="00D01397" w:rsidRPr="007073F9">
        <w:rPr>
          <w:rFonts w:ascii="ＭＳ 明朝" w:eastAsia="ＭＳ 明朝" w:hAnsi="ＭＳ 明朝" w:cs="Times New Roman" w:hint="eastAsia"/>
          <w:szCs w:val="21"/>
        </w:rPr>
        <w:t>３</w:t>
      </w:r>
      <w:r w:rsidRPr="007073F9">
        <w:rPr>
          <w:rFonts w:ascii="ＭＳ 明朝" w:eastAsia="ＭＳ 明朝" w:hAnsi="ＭＳ 明朝" w:cs="Times New Roman" w:hint="eastAsia"/>
          <w:szCs w:val="21"/>
        </w:rPr>
        <w:t>条　乙は、従業員又は役員（以下「従業員等」という。）が行った発明等が委託研究を実施した結果得られたものであり、かつ、発明等をするに至った行為が従業員等の職務に属するときは、この契約の締結後速やかに、委託研究の成果に係る知的財産権の発明等が乙に帰属することを従業員等と契約を締結し、又はその旨を規定する職務規程を定めなければならない。</w:t>
      </w:r>
    </w:p>
    <w:p w14:paraId="0E9AF5F6" w14:textId="77777777" w:rsidR="00EA4BEB" w:rsidRPr="007073F9" w:rsidRDefault="00EA4BEB">
      <w:pPr>
        <w:rPr>
          <w:rFonts w:ascii="ＭＳ 明朝" w:eastAsia="ＭＳ 明朝" w:hAnsi="ＭＳ 明朝" w:cs="Times New Roman"/>
          <w:szCs w:val="21"/>
        </w:rPr>
      </w:pPr>
    </w:p>
    <w:p w14:paraId="2BF0FF9D" w14:textId="77777777" w:rsidR="000D682F" w:rsidRPr="007073F9" w:rsidRDefault="000D682F">
      <w:pPr>
        <w:ind w:firstLineChars="100" w:firstLine="210"/>
        <w:rPr>
          <w:rFonts w:ascii="ＭＳ 明朝" w:eastAsia="ＭＳ 明朝" w:hAnsi="ＭＳ 明朝" w:cs="Times New Roman"/>
          <w:szCs w:val="21"/>
        </w:rPr>
      </w:pPr>
      <w:r w:rsidRPr="007073F9">
        <w:rPr>
          <w:rFonts w:ascii="ＭＳ 明朝" w:eastAsia="ＭＳ 明朝" w:hAnsi="ＭＳ 明朝" w:cs="Times New Roman" w:hint="eastAsia"/>
          <w:szCs w:val="21"/>
        </w:rPr>
        <w:t>（無償の実施）</w:t>
      </w:r>
    </w:p>
    <w:p w14:paraId="578AF3B0" w14:textId="77777777" w:rsidR="000D682F" w:rsidRPr="007073F9" w:rsidRDefault="000D682F">
      <w:pPr>
        <w:ind w:left="210" w:hangingChars="100" w:hanging="210"/>
        <w:rPr>
          <w:rFonts w:ascii="ＭＳ 明朝" w:eastAsia="ＭＳ 明朝" w:hAnsi="ＭＳ 明朝" w:cs="Times New Roman"/>
          <w:szCs w:val="21"/>
        </w:rPr>
      </w:pPr>
      <w:r w:rsidRPr="007073F9">
        <w:rPr>
          <w:rFonts w:ascii="ＭＳ 明朝" w:eastAsia="ＭＳ 明朝" w:hAnsi="ＭＳ 明朝" w:cs="Times New Roman" w:hint="eastAsia"/>
          <w:szCs w:val="21"/>
        </w:rPr>
        <w:t>第３４条　甲又は甲が指定する第三者は、第２２条第1項の規定にかかわらず、この契約の目的を達成するために必要なときは、無償で委託研究の成果に係る知的財産権を実施することができる。</w:t>
      </w:r>
    </w:p>
    <w:p w14:paraId="08B395FC" w14:textId="77777777" w:rsidR="000D682F" w:rsidRPr="007073F9" w:rsidRDefault="000D682F" w:rsidP="00977CAE">
      <w:pPr>
        <w:ind w:left="210" w:hangingChars="100" w:hanging="210"/>
        <w:rPr>
          <w:rFonts w:ascii="ＭＳ 明朝" w:eastAsia="ＭＳ 明朝" w:hAnsi="ＭＳ 明朝" w:cs="Times New Roman"/>
          <w:szCs w:val="21"/>
        </w:rPr>
      </w:pPr>
      <w:r w:rsidRPr="007073F9">
        <w:rPr>
          <w:rFonts w:ascii="ＭＳ 明朝" w:eastAsia="ＭＳ 明朝" w:hAnsi="ＭＳ 明朝" w:cs="Times New Roman" w:hint="eastAsia"/>
          <w:szCs w:val="21"/>
        </w:rPr>
        <w:t>２　乙は、甲及び甲が指定する者による著作権行使について、著作者人格権を行使しないものとする。また、乙は、当該著作物の著作者が乙以外の者であるときは、当該著作者が著作者人格権を行使しないように必要な措置をとるものとする。</w:t>
      </w:r>
    </w:p>
    <w:p w14:paraId="0B0EF14F" w14:textId="77777777" w:rsidR="00EA4BEB" w:rsidRPr="007073F9" w:rsidRDefault="00EA4BEB" w:rsidP="00550A00">
      <w:pPr>
        <w:rPr>
          <w:rFonts w:ascii="ＭＳ 明朝" w:eastAsia="ＭＳ 明朝" w:hAnsi="ＭＳ 明朝" w:cs="Times New Roman"/>
          <w:szCs w:val="21"/>
        </w:rPr>
      </w:pPr>
    </w:p>
    <w:p w14:paraId="696E0E3F" w14:textId="77777777" w:rsidR="000D682F" w:rsidRPr="007073F9" w:rsidRDefault="000D682F" w:rsidP="004C65D2">
      <w:pPr>
        <w:ind w:firstLineChars="100" w:firstLine="210"/>
        <w:rPr>
          <w:rFonts w:ascii="ＭＳ 明朝" w:eastAsia="ＭＳ 明朝" w:hAnsi="ＭＳ 明朝" w:cs="Times New Roman"/>
          <w:szCs w:val="21"/>
        </w:rPr>
      </w:pPr>
      <w:r w:rsidRPr="007073F9">
        <w:rPr>
          <w:rFonts w:ascii="ＭＳ 明朝" w:eastAsia="ＭＳ 明朝" w:hAnsi="ＭＳ 明朝" w:cs="Times New Roman" w:hint="eastAsia"/>
          <w:szCs w:val="21"/>
        </w:rPr>
        <w:t>（知的財産等の使用）</w:t>
      </w:r>
    </w:p>
    <w:p w14:paraId="3E25661F" w14:textId="77777777" w:rsidR="000D682F" w:rsidRPr="007073F9" w:rsidRDefault="000D682F">
      <w:pPr>
        <w:ind w:left="258" w:hangingChars="123" w:hanging="258"/>
        <w:rPr>
          <w:rFonts w:ascii="ＭＳ 明朝" w:eastAsia="ＭＳ 明朝" w:hAnsi="ＭＳ 明朝" w:cs="Times New Roman"/>
          <w:szCs w:val="21"/>
        </w:rPr>
      </w:pPr>
      <w:r w:rsidRPr="007073F9">
        <w:rPr>
          <w:rFonts w:ascii="ＭＳ 明朝" w:eastAsia="ＭＳ 明朝" w:hAnsi="ＭＳ 明朝" w:cs="Times New Roman" w:hint="eastAsia"/>
          <w:szCs w:val="21"/>
        </w:rPr>
        <w:t>第３５条　乙は、第三者の知的財産権その他の権利を使用するときは、その使用に関する一切の責任を負わなければならない。</w:t>
      </w:r>
    </w:p>
    <w:p w14:paraId="3BCB87EE" w14:textId="77777777" w:rsidR="000D682F" w:rsidRPr="007073F9" w:rsidRDefault="000D682F">
      <w:pPr>
        <w:ind w:left="258" w:hangingChars="123" w:hanging="258"/>
        <w:rPr>
          <w:rFonts w:ascii="ＭＳ 明朝" w:eastAsia="ＭＳ 明朝" w:hAnsi="ＭＳ 明朝" w:cs="Times New Roman"/>
          <w:szCs w:val="21"/>
        </w:rPr>
      </w:pPr>
      <w:r w:rsidRPr="007073F9">
        <w:rPr>
          <w:rFonts w:ascii="ＭＳ 明朝" w:eastAsia="ＭＳ 明朝" w:hAnsi="ＭＳ 明朝" w:cs="Times New Roman" w:hint="eastAsia"/>
          <w:szCs w:val="21"/>
        </w:rPr>
        <w:t>２　この契約の第２２条、第２６条から前条及び前項までの規定は、本委託研究契約を履行するために乙が甲と共同で研究を実施した場合にも準用する。</w:t>
      </w:r>
    </w:p>
    <w:p w14:paraId="3ECCA87A" w14:textId="47E8A546" w:rsidR="00EA4BEB" w:rsidRPr="007073F9" w:rsidRDefault="00EA4BEB">
      <w:pPr>
        <w:rPr>
          <w:rFonts w:ascii="ＭＳ 明朝" w:eastAsia="ＭＳ 明朝" w:hAnsi="ＭＳ 明朝" w:cs="Times New Roman"/>
          <w:szCs w:val="21"/>
        </w:rPr>
      </w:pPr>
    </w:p>
    <w:p w14:paraId="3A80A18D" w14:textId="1E023DF9" w:rsidR="000D682F" w:rsidRPr="007073F9" w:rsidRDefault="000D682F">
      <w:pPr>
        <w:ind w:firstLineChars="100" w:firstLine="210"/>
        <w:rPr>
          <w:rFonts w:ascii="ＭＳ 明朝" w:eastAsia="ＭＳ 明朝" w:hAnsi="ＭＳ 明朝" w:cs="Times New Roman"/>
          <w:szCs w:val="21"/>
        </w:rPr>
      </w:pPr>
      <w:r w:rsidRPr="007073F9">
        <w:rPr>
          <w:rFonts w:ascii="ＭＳ 明朝" w:eastAsia="ＭＳ 明朝" w:hAnsi="ＭＳ 明朝" w:cs="Times New Roman" w:hint="eastAsia"/>
          <w:szCs w:val="21"/>
        </w:rPr>
        <w:t>（履行遅滞金）</w:t>
      </w:r>
    </w:p>
    <w:p w14:paraId="73C27643" w14:textId="77777777" w:rsidR="000D682F" w:rsidRPr="007073F9" w:rsidRDefault="000D682F">
      <w:pPr>
        <w:ind w:left="210" w:hangingChars="100" w:hanging="210"/>
        <w:rPr>
          <w:rFonts w:ascii="ＭＳ 明朝" w:eastAsia="ＭＳ 明朝" w:hAnsi="ＭＳ 明朝" w:cs="Times New Roman"/>
          <w:szCs w:val="21"/>
        </w:rPr>
      </w:pPr>
      <w:r w:rsidRPr="007073F9">
        <w:rPr>
          <w:rFonts w:ascii="ＭＳ 明朝" w:eastAsia="ＭＳ 明朝" w:hAnsi="ＭＳ 明朝" w:cs="Times New Roman" w:hint="eastAsia"/>
          <w:szCs w:val="21"/>
        </w:rPr>
        <w:t>第３６条　乙は、委託研究を業務計画書に定める委託研究期限内に履行することが困難となったとき、又は困難となるおそれが生じたときは、その事由等を書面により甲に通知し、甲の指示を受けなければならない。</w:t>
      </w:r>
    </w:p>
    <w:p w14:paraId="063FD298" w14:textId="77777777" w:rsidR="000D682F" w:rsidRPr="007073F9" w:rsidRDefault="000D682F">
      <w:pPr>
        <w:ind w:left="210" w:hangingChars="100" w:hanging="210"/>
        <w:rPr>
          <w:rFonts w:ascii="ＭＳ 明朝" w:eastAsia="ＭＳ 明朝" w:hAnsi="ＭＳ 明朝" w:cs="Times New Roman"/>
          <w:szCs w:val="21"/>
        </w:rPr>
      </w:pPr>
      <w:r w:rsidRPr="007073F9">
        <w:rPr>
          <w:rFonts w:ascii="ＭＳ 明朝" w:eastAsia="ＭＳ 明朝" w:hAnsi="ＭＳ 明朝" w:cs="Times New Roman" w:hint="eastAsia"/>
          <w:szCs w:val="21"/>
        </w:rPr>
        <w:t>２　甲は、</w:t>
      </w:r>
      <w:r w:rsidRPr="007073F9">
        <w:rPr>
          <w:rFonts w:ascii="ＭＳ 明朝" w:eastAsia="ＭＳ 明朝" w:hAnsi="ＭＳ 明朝" w:hint="eastAsia"/>
          <w:szCs w:val="21"/>
        </w:rPr>
        <w:t>履行期限を過ぎて委託研究の履行を完了したときは、遅滞部分につき、</w:t>
      </w:r>
      <w:r w:rsidRPr="007073F9">
        <w:rPr>
          <w:rFonts w:ascii="ＭＳ 明朝" w:eastAsia="ＭＳ 明朝" w:hAnsi="ＭＳ 明朝" w:cs="Times New Roman" w:hint="eastAsia"/>
          <w:szCs w:val="21"/>
        </w:rPr>
        <w:t>委託研究経費に対して年１０パーセントに相当する金額を履行遅滞金として、乙から徴収することができる。ただし、甲が乙の責めに帰すべからざる事由により業務の履行が遅滞したことを認めたときは、甲乙協議してその措置を決定する。</w:t>
      </w:r>
    </w:p>
    <w:p w14:paraId="43193E87" w14:textId="77777777" w:rsidR="000D682F" w:rsidRPr="007073F9" w:rsidRDefault="000D682F">
      <w:pPr>
        <w:rPr>
          <w:rFonts w:ascii="ＭＳ 明朝" w:eastAsia="ＭＳ 明朝" w:hAnsi="ＭＳ 明朝" w:cs="Times New Roman"/>
          <w:szCs w:val="21"/>
        </w:rPr>
      </w:pPr>
    </w:p>
    <w:p w14:paraId="0FCF2ED6" w14:textId="77777777" w:rsidR="000D682F" w:rsidRPr="007073F9" w:rsidRDefault="000D682F">
      <w:pPr>
        <w:ind w:firstLineChars="100" w:firstLine="210"/>
        <w:rPr>
          <w:rFonts w:ascii="ＭＳ 明朝" w:eastAsia="ＭＳ 明朝" w:hAnsi="ＭＳ 明朝" w:cs="Times New Roman"/>
          <w:szCs w:val="21"/>
        </w:rPr>
      </w:pPr>
      <w:r w:rsidRPr="007073F9">
        <w:rPr>
          <w:rFonts w:ascii="ＭＳ 明朝" w:eastAsia="ＭＳ 明朝" w:hAnsi="ＭＳ 明朝" w:cs="Times New Roman" w:hint="eastAsia"/>
          <w:szCs w:val="21"/>
        </w:rPr>
        <w:t>（契約の解除）</w:t>
      </w:r>
    </w:p>
    <w:p w14:paraId="1A449200" w14:textId="77777777" w:rsidR="000D682F" w:rsidRPr="007073F9" w:rsidRDefault="000D682F">
      <w:pPr>
        <w:ind w:left="210" w:hangingChars="100" w:hanging="210"/>
        <w:rPr>
          <w:rFonts w:ascii="ＭＳ 明朝" w:eastAsia="ＭＳ 明朝" w:hAnsi="ＭＳ 明朝" w:cs="Times New Roman"/>
          <w:szCs w:val="21"/>
        </w:rPr>
      </w:pPr>
      <w:r w:rsidRPr="007073F9">
        <w:rPr>
          <w:rFonts w:ascii="ＭＳ 明朝" w:eastAsia="ＭＳ 明朝" w:hAnsi="ＭＳ 明朝" w:cs="Times New Roman" w:hint="eastAsia"/>
          <w:szCs w:val="21"/>
        </w:rPr>
        <w:t>第３７条　甲は、次の各号の一に該当するときはこの契約の全部又は一部を解除することができる。</w:t>
      </w:r>
    </w:p>
    <w:p w14:paraId="53A1BDB3" w14:textId="0EA1FEEB" w:rsidR="000D682F" w:rsidRPr="007073F9" w:rsidRDefault="000D682F">
      <w:pPr>
        <w:ind w:left="437" w:hangingChars="208" w:hanging="437"/>
        <w:rPr>
          <w:rFonts w:ascii="ＭＳ 明朝" w:eastAsia="ＭＳ 明朝" w:hAnsi="ＭＳ 明朝" w:cs="Times New Roman"/>
          <w:szCs w:val="21"/>
        </w:rPr>
      </w:pPr>
      <w:r w:rsidRPr="007073F9">
        <w:rPr>
          <w:rFonts w:ascii="ＭＳ 明朝" w:eastAsia="ＭＳ 明朝" w:hAnsi="ＭＳ 明朝" w:cs="Times New Roman" w:hint="eastAsia"/>
          <w:szCs w:val="21"/>
        </w:rPr>
        <w:t>（1）この契約の全部又は一部の履行の見込みがないと甲が認めたとき。ただし、甲の責めに帰すべき事由に基づく場合は、この限りで</w:t>
      </w:r>
      <w:r w:rsidR="00A33D3D">
        <w:rPr>
          <w:rFonts w:ascii="ＭＳ 明朝" w:eastAsia="ＭＳ 明朝" w:hAnsi="ＭＳ 明朝" w:cs="Times New Roman" w:hint="eastAsia"/>
          <w:szCs w:val="21"/>
        </w:rPr>
        <w:t>は</w:t>
      </w:r>
      <w:r w:rsidRPr="007073F9">
        <w:rPr>
          <w:rFonts w:ascii="ＭＳ 明朝" w:eastAsia="ＭＳ 明朝" w:hAnsi="ＭＳ 明朝" w:cs="Times New Roman" w:hint="eastAsia"/>
          <w:szCs w:val="21"/>
        </w:rPr>
        <w:t>ない。</w:t>
      </w:r>
    </w:p>
    <w:p w14:paraId="7EF7629A" w14:textId="77777777" w:rsidR="000D682F" w:rsidRPr="007073F9" w:rsidRDefault="000D682F">
      <w:pPr>
        <w:ind w:left="437" w:hangingChars="208" w:hanging="437"/>
        <w:rPr>
          <w:rFonts w:ascii="ＭＳ 明朝" w:eastAsia="ＭＳ 明朝" w:hAnsi="ＭＳ 明朝" w:cs="Times New Roman"/>
          <w:szCs w:val="21"/>
        </w:rPr>
      </w:pPr>
      <w:r w:rsidRPr="007073F9">
        <w:rPr>
          <w:rFonts w:ascii="ＭＳ 明朝" w:eastAsia="ＭＳ 明朝" w:hAnsi="ＭＳ 明朝" w:cs="Times New Roman" w:hint="eastAsia"/>
          <w:szCs w:val="21"/>
        </w:rPr>
        <w:t>（2） 前号のほか、乙がこの契約に違背し、その違背によって契約の目的を達成することができないとき。</w:t>
      </w:r>
    </w:p>
    <w:p w14:paraId="738EA155" w14:textId="77777777" w:rsidR="000D682F" w:rsidRPr="007073F9" w:rsidRDefault="000D682F">
      <w:pPr>
        <w:ind w:left="210" w:hangingChars="100" w:hanging="210"/>
        <w:rPr>
          <w:rFonts w:ascii="ＭＳ 明朝" w:eastAsia="ＭＳ 明朝" w:hAnsi="ＭＳ 明朝" w:cs="Times New Roman"/>
          <w:szCs w:val="21"/>
        </w:rPr>
      </w:pPr>
      <w:r w:rsidRPr="007073F9">
        <w:rPr>
          <w:rFonts w:ascii="ＭＳ 明朝" w:eastAsia="ＭＳ 明朝" w:hAnsi="ＭＳ 明朝" w:cs="Times New Roman" w:hint="eastAsia"/>
          <w:szCs w:val="21"/>
        </w:rPr>
        <w:t>２　甲は、前項によりこの契約を全部又は一部を解除した場合において、委託研究経費の全部又は一部を支払っているときは、その全部又は一部を甲に返還させることができる。</w:t>
      </w:r>
    </w:p>
    <w:p w14:paraId="41D02F97" w14:textId="77777777" w:rsidR="000D682F" w:rsidRPr="007073F9" w:rsidRDefault="000D682F">
      <w:pPr>
        <w:ind w:left="210" w:hangingChars="100" w:hanging="210"/>
        <w:rPr>
          <w:rFonts w:ascii="ＭＳ 明朝" w:eastAsia="ＭＳ 明朝" w:hAnsi="ＭＳ 明朝" w:cs="Times New Roman"/>
          <w:szCs w:val="21"/>
        </w:rPr>
      </w:pPr>
      <w:r w:rsidRPr="007073F9">
        <w:rPr>
          <w:rFonts w:ascii="ＭＳ 明朝" w:eastAsia="ＭＳ 明朝" w:hAnsi="ＭＳ 明朝" w:cs="Times New Roman" w:hint="eastAsia"/>
          <w:szCs w:val="21"/>
        </w:rPr>
        <w:t>３　甲は、第１項第１号又は第２号によりこの契約の全部又は一部を解除したときは、その解除により受けた甲の損害を乙に請求することができる。ただし、乙の責めに帰すべからざる事由により乙が中止を申し出て、甲がこれを認めたときは、この限りではない。</w:t>
      </w:r>
    </w:p>
    <w:p w14:paraId="2D5F9F8B" w14:textId="023AA5B2" w:rsidR="000D682F" w:rsidRPr="007073F9" w:rsidRDefault="000D682F">
      <w:pPr>
        <w:ind w:left="210" w:hangingChars="100" w:hanging="210"/>
        <w:rPr>
          <w:rFonts w:ascii="ＭＳ 明朝" w:eastAsia="ＭＳ 明朝" w:hAnsi="ＭＳ 明朝" w:cs="Times New Roman"/>
          <w:szCs w:val="21"/>
        </w:rPr>
      </w:pPr>
      <w:r w:rsidRPr="007073F9">
        <w:rPr>
          <w:rFonts w:ascii="ＭＳ 明朝" w:eastAsia="ＭＳ 明朝" w:hAnsi="ＭＳ 明朝" w:cs="Times New Roman" w:hint="eastAsia"/>
          <w:szCs w:val="21"/>
        </w:rPr>
        <w:lastRenderedPageBreak/>
        <w:t>４　乙は、甲がこの契約に違背したことにより、この契約の履行が不可能になったときは、この契約の全部又は一部</w:t>
      </w:r>
      <w:r w:rsidRPr="00BC6DC0">
        <w:rPr>
          <w:rFonts w:ascii="ＭＳ 明朝" w:eastAsia="ＭＳ 明朝" w:hAnsi="ＭＳ 明朝" w:cs="Times New Roman" w:hint="eastAsia"/>
          <w:szCs w:val="21"/>
        </w:rPr>
        <w:t>を</w:t>
      </w:r>
      <w:r w:rsidR="00A33D3D">
        <w:rPr>
          <w:rFonts w:ascii="ＭＳ 明朝" w:eastAsia="ＭＳ 明朝" w:hAnsi="ＭＳ 明朝" w:cs="Times New Roman" w:hint="eastAsia"/>
          <w:szCs w:val="21"/>
        </w:rPr>
        <w:t>解除</w:t>
      </w:r>
      <w:r w:rsidRPr="007073F9">
        <w:rPr>
          <w:rFonts w:ascii="ＭＳ 明朝" w:eastAsia="ＭＳ 明朝" w:hAnsi="ＭＳ 明朝" w:cs="Times New Roman" w:hint="eastAsia"/>
          <w:szCs w:val="21"/>
        </w:rPr>
        <w:t>することができる。</w:t>
      </w:r>
    </w:p>
    <w:p w14:paraId="48785383" w14:textId="76ECEA37" w:rsidR="000D682F" w:rsidRPr="007073F9" w:rsidRDefault="000D682F">
      <w:pPr>
        <w:ind w:left="210" w:hangingChars="100" w:hanging="210"/>
        <w:rPr>
          <w:rFonts w:ascii="ＭＳ 明朝" w:eastAsia="ＭＳ 明朝" w:hAnsi="ＭＳ 明朝" w:cs="Times New Roman"/>
          <w:szCs w:val="21"/>
        </w:rPr>
      </w:pPr>
      <w:r w:rsidRPr="007073F9">
        <w:rPr>
          <w:rFonts w:ascii="ＭＳ 明朝" w:eastAsia="ＭＳ 明朝" w:hAnsi="ＭＳ 明朝" w:cs="Times New Roman" w:hint="eastAsia"/>
          <w:szCs w:val="21"/>
        </w:rPr>
        <w:t>５　乙は、前項により、この契約の全部又は一部が</w:t>
      </w:r>
      <w:r w:rsidR="00A33D3D">
        <w:rPr>
          <w:rFonts w:ascii="ＭＳ 明朝" w:eastAsia="ＭＳ 明朝" w:hAnsi="ＭＳ 明朝" w:cs="Times New Roman" w:hint="eastAsia"/>
          <w:szCs w:val="21"/>
        </w:rPr>
        <w:t>解除</w:t>
      </w:r>
      <w:r w:rsidRPr="007073F9">
        <w:rPr>
          <w:rFonts w:ascii="ＭＳ 明朝" w:eastAsia="ＭＳ 明朝" w:hAnsi="ＭＳ 明朝" w:cs="Times New Roman" w:hint="eastAsia"/>
          <w:szCs w:val="21"/>
        </w:rPr>
        <w:t>されたときは、その</w:t>
      </w:r>
      <w:r w:rsidR="00A33D3D">
        <w:rPr>
          <w:rFonts w:ascii="ＭＳ 明朝" w:eastAsia="ＭＳ 明朝" w:hAnsi="ＭＳ 明朝" w:cs="Times New Roman" w:hint="eastAsia"/>
          <w:szCs w:val="21"/>
        </w:rPr>
        <w:t>解除</w:t>
      </w:r>
      <w:r w:rsidRPr="007073F9">
        <w:rPr>
          <w:rFonts w:ascii="ＭＳ 明朝" w:eastAsia="ＭＳ 明朝" w:hAnsi="ＭＳ 明朝" w:cs="Times New Roman" w:hint="eastAsia"/>
          <w:szCs w:val="21"/>
        </w:rPr>
        <w:t>により受けた乙の損害の賠償を甲に請求することができ、その賠償額は甲乙協議して決定する。</w:t>
      </w:r>
    </w:p>
    <w:p w14:paraId="12341B3C" w14:textId="77777777" w:rsidR="00EA4BEB" w:rsidRPr="007073F9" w:rsidRDefault="00EA4BEB">
      <w:pPr>
        <w:rPr>
          <w:rFonts w:ascii="ＭＳ 明朝" w:eastAsia="ＭＳ 明朝" w:hAnsi="ＭＳ 明朝" w:cs="Times New Roman"/>
          <w:szCs w:val="21"/>
        </w:rPr>
      </w:pPr>
    </w:p>
    <w:p w14:paraId="74058717" w14:textId="77777777" w:rsidR="00EA4BEB" w:rsidRPr="007073F9" w:rsidRDefault="00EA4BEB">
      <w:pPr>
        <w:ind w:firstLineChars="100" w:firstLine="210"/>
        <w:rPr>
          <w:rFonts w:ascii="ＭＳ 明朝" w:eastAsia="ＭＳ 明朝" w:hAnsi="ＭＳ 明朝" w:cs="Times New Roman"/>
          <w:szCs w:val="21"/>
        </w:rPr>
      </w:pPr>
      <w:r w:rsidRPr="007073F9">
        <w:rPr>
          <w:rFonts w:ascii="ＭＳ 明朝" w:eastAsia="ＭＳ 明朝" w:hAnsi="ＭＳ 明朝" w:cs="Times New Roman" w:hint="eastAsia"/>
          <w:szCs w:val="21"/>
        </w:rPr>
        <w:t>（契約の変更）</w:t>
      </w:r>
    </w:p>
    <w:p w14:paraId="131C6356" w14:textId="131D320B" w:rsidR="00EA4BEB" w:rsidRPr="007073F9" w:rsidRDefault="00EA4BEB">
      <w:pPr>
        <w:rPr>
          <w:rFonts w:ascii="ＭＳ 明朝" w:eastAsia="ＭＳ 明朝" w:hAnsi="ＭＳ 明朝" w:cs="Times New Roman"/>
          <w:szCs w:val="21"/>
        </w:rPr>
      </w:pPr>
      <w:r w:rsidRPr="007073F9">
        <w:rPr>
          <w:rFonts w:ascii="ＭＳ 明朝" w:eastAsia="ＭＳ 明朝" w:hAnsi="ＭＳ 明朝" w:cs="Times New Roman" w:hint="eastAsia"/>
          <w:szCs w:val="21"/>
        </w:rPr>
        <w:t>第３</w:t>
      </w:r>
      <w:r w:rsidR="00D01397" w:rsidRPr="007073F9">
        <w:rPr>
          <w:rFonts w:ascii="ＭＳ 明朝" w:eastAsia="ＭＳ 明朝" w:hAnsi="ＭＳ 明朝" w:cs="Times New Roman" w:hint="eastAsia"/>
          <w:szCs w:val="21"/>
        </w:rPr>
        <w:t>８</w:t>
      </w:r>
      <w:r w:rsidRPr="007073F9">
        <w:rPr>
          <w:rFonts w:ascii="ＭＳ 明朝" w:eastAsia="ＭＳ 明朝" w:hAnsi="ＭＳ 明朝" w:cs="Times New Roman" w:hint="eastAsia"/>
          <w:szCs w:val="21"/>
        </w:rPr>
        <w:t>条　この契約を変更する必要が生じたときは、甲乙協議してその措置を決定する。</w:t>
      </w:r>
    </w:p>
    <w:p w14:paraId="431B95F6" w14:textId="77777777" w:rsidR="00EA4BEB" w:rsidRPr="007073F9" w:rsidRDefault="00EA4BEB">
      <w:pPr>
        <w:rPr>
          <w:rFonts w:ascii="ＭＳ 明朝" w:eastAsia="ＭＳ 明朝" w:hAnsi="ＭＳ 明朝" w:cs="Times New Roman"/>
          <w:szCs w:val="21"/>
        </w:rPr>
      </w:pPr>
    </w:p>
    <w:p w14:paraId="1454CF4B" w14:textId="77777777" w:rsidR="00EA4BEB" w:rsidRPr="007073F9" w:rsidRDefault="00EA4BEB">
      <w:pPr>
        <w:ind w:firstLineChars="100" w:firstLine="210"/>
        <w:rPr>
          <w:rFonts w:ascii="ＭＳ 明朝" w:eastAsia="ＭＳ 明朝" w:hAnsi="ＭＳ 明朝" w:cs="Times New Roman"/>
          <w:szCs w:val="21"/>
        </w:rPr>
      </w:pPr>
      <w:r w:rsidRPr="007073F9">
        <w:rPr>
          <w:rFonts w:ascii="ＭＳ 明朝" w:eastAsia="ＭＳ 明朝" w:hAnsi="ＭＳ 明朝" w:cs="Times New Roman" w:hint="eastAsia"/>
          <w:szCs w:val="21"/>
        </w:rPr>
        <w:t>（第三者への損害）</w:t>
      </w:r>
    </w:p>
    <w:p w14:paraId="14A12A52" w14:textId="5377A055" w:rsidR="00EA4BEB" w:rsidRPr="007073F9" w:rsidRDefault="00EA4BEB">
      <w:pPr>
        <w:ind w:leftChars="1" w:left="239" w:hangingChars="113" w:hanging="237"/>
        <w:rPr>
          <w:rFonts w:ascii="ＭＳ 明朝" w:eastAsia="ＭＳ 明朝" w:hAnsi="ＭＳ 明朝" w:cs="Times New Roman"/>
          <w:szCs w:val="21"/>
        </w:rPr>
      </w:pPr>
      <w:r w:rsidRPr="007073F9">
        <w:rPr>
          <w:rFonts w:ascii="ＭＳ 明朝" w:eastAsia="ＭＳ 明朝" w:hAnsi="ＭＳ 明朝" w:cs="Times New Roman" w:hint="eastAsia"/>
          <w:szCs w:val="21"/>
        </w:rPr>
        <w:t>第</w:t>
      </w:r>
      <w:r w:rsidR="00D01397" w:rsidRPr="007073F9">
        <w:rPr>
          <w:rFonts w:ascii="ＭＳ 明朝" w:eastAsia="ＭＳ 明朝" w:hAnsi="ＭＳ 明朝" w:cs="Times New Roman" w:hint="eastAsia"/>
          <w:szCs w:val="21"/>
        </w:rPr>
        <w:t>３９</w:t>
      </w:r>
      <w:r w:rsidRPr="007073F9">
        <w:rPr>
          <w:rFonts w:ascii="ＭＳ 明朝" w:eastAsia="ＭＳ 明朝" w:hAnsi="ＭＳ 明朝" w:cs="Times New Roman" w:hint="eastAsia"/>
          <w:szCs w:val="21"/>
        </w:rPr>
        <w:t>条　乙は、この契約の履行に当たって第三者に損害を及ぼしたときは、その損害を賠償する責めを負う。</w:t>
      </w:r>
    </w:p>
    <w:p w14:paraId="05E13681" w14:textId="77777777" w:rsidR="00EA4BEB" w:rsidRPr="007073F9" w:rsidRDefault="00EA4BEB">
      <w:pPr>
        <w:rPr>
          <w:rFonts w:ascii="ＭＳ 明朝" w:eastAsia="ＭＳ 明朝" w:hAnsi="ＭＳ 明朝" w:cs="Times New Roman"/>
          <w:szCs w:val="21"/>
        </w:rPr>
      </w:pPr>
    </w:p>
    <w:p w14:paraId="2BF49482" w14:textId="77777777" w:rsidR="00EA4BEB" w:rsidRPr="007073F9" w:rsidRDefault="00EA4BEB">
      <w:pPr>
        <w:ind w:firstLineChars="100" w:firstLine="210"/>
        <w:rPr>
          <w:rFonts w:ascii="ＭＳ 明朝" w:eastAsia="ＭＳ 明朝" w:hAnsi="ＭＳ 明朝" w:cs="Times New Roman"/>
          <w:szCs w:val="21"/>
        </w:rPr>
      </w:pPr>
      <w:r w:rsidRPr="007073F9">
        <w:rPr>
          <w:rFonts w:ascii="ＭＳ 明朝" w:eastAsia="ＭＳ 明朝" w:hAnsi="ＭＳ 明朝" w:cs="Times New Roman" w:hint="eastAsia"/>
          <w:szCs w:val="21"/>
        </w:rPr>
        <w:t>（不正に対する措置）</w:t>
      </w:r>
    </w:p>
    <w:p w14:paraId="60F2080E" w14:textId="3A5ECC56" w:rsidR="00EA4BEB" w:rsidRPr="007073F9" w:rsidRDefault="00EA4BEB">
      <w:pPr>
        <w:rPr>
          <w:rFonts w:ascii="ＭＳ 明朝" w:eastAsia="ＭＳ 明朝" w:hAnsi="ＭＳ 明朝" w:cs="Times New Roman"/>
          <w:szCs w:val="21"/>
        </w:rPr>
      </w:pPr>
      <w:r w:rsidRPr="007073F9">
        <w:rPr>
          <w:rFonts w:ascii="ＭＳ 明朝" w:eastAsia="ＭＳ 明朝" w:hAnsi="ＭＳ 明朝" w:cs="Times New Roman" w:hint="eastAsia"/>
          <w:szCs w:val="21"/>
        </w:rPr>
        <w:t>第４</w:t>
      </w:r>
      <w:r w:rsidR="00D01397" w:rsidRPr="007073F9">
        <w:rPr>
          <w:rFonts w:ascii="ＭＳ 明朝" w:eastAsia="ＭＳ 明朝" w:hAnsi="ＭＳ 明朝" w:cs="Times New Roman" w:hint="eastAsia"/>
          <w:szCs w:val="21"/>
        </w:rPr>
        <w:t>０</w:t>
      </w:r>
      <w:r w:rsidRPr="007073F9">
        <w:rPr>
          <w:rFonts w:ascii="ＭＳ 明朝" w:eastAsia="ＭＳ 明朝" w:hAnsi="ＭＳ 明朝" w:cs="Times New Roman" w:hint="eastAsia"/>
          <w:szCs w:val="21"/>
        </w:rPr>
        <w:t xml:space="preserve">条　甲は、乙に不正の疑いがある場合は、乙に対して調査を指示することができる。　</w:t>
      </w:r>
    </w:p>
    <w:p w14:paraId="402BF034" w14:textId="77777777" w:rsidR="00EA4BEB" w:rsidRPr="007073F9" w:rsidRDefault="00EA4BEB">
      <w:pPr>
        <w:ind w:left="210" w:hangingChars="100" w:hanging="210"/>
        <w:rPr>
          <w:rFonts w:ascii="ＭＳ 明朝" w:eastAsia="ＭＳ 明朝" w:hAnsi="ＭＳ 明朝" w:cs="Times New Roman"/>
          <w:szCs w:val="21"/>
        </w:rPr>
      </w:pPr>
      <w:r w:rsidRPr="007073F9">
        <w:rPr>
          <w:rFonts w:ascii="ＭＳ 明朝" w:eastAsia="ＭＳ 明朝" w:hAnsi="ＭＳ 明朝" w:cs="Times New Roman" w:hint="eastAsia"/>
          <w:szCs w:val="21"/>
        </w:rPr>
        <w:t>２　乙は、前項の指示を受けたとき、又はこの契約に関する不正があるときには、その調査の結果を書面により、甲に報告しなければならない。</w:t>
      </w:r>
    </w:p>
    <w:p w14:paraId="70AAE30A" w14:textId="77777777" w:rsidR="00EA4BEB" w:rsidRPr="007073F9" w:rsidRDefault="00EA4BEB">
      <w:pPr>
        <w:ind w:left="210" w:hangingChars="100" w:hanging="210"/>
        <w:rPr>
          <w:rFonts w:ascii="ＭＳ 明朝" w:eastAsia="ＭＳ 明朝" w:hAnsi="ＭＳ 明朝" w:cs="Times New Roman"/>
          <w:szCs w:val="21"/>
        </w:rPr>
      </w:pPr>
      <w:r w:rsidRPr="007073F9">
        <w:rPr>
          <w:rFonts w:ascii="ＭＳ 明朝" w:eastAsia="ＭＳ 明朝" w:hAnsi="ＭＳ 明朝" w:cs="Times New Roman" w:hint="eastAsia"/>
          <w:szCs w:val="21"/>
        </w:rPr>
        <w:t>３　甲は、前項の報告を受けた場合は、必要に応じ、職員又は甲の指定する者を派遣し、不正の有無及びその内容を調査することができる。この場合において、乙は、調査に協力しなければならない。</w:t>
      </w:r>
    </w:p>
    <w:p w14:paraId="66D4E2E7" w14:textId="77777777" w:rsidR="00EA4BEB" w:rsidRPr="007073F9" w:rsidRDefault="00EA4BEB">
      <w:pPr>
        <w:ind w:left="210" w:hangingChars="100" w:hanging="210"/>
        <w:rPr>
          <w:rFonts w:ascii="ＭＳ 明朝" w:eastAsia="ＭＳ 明朝" w:hAnsi="ＭＳ 明朝" w:cs="Times New Roman"/>
          <w:szCs w:val="21"/>
        </w:rPr>
      </w:pPr>
      <w:r w:rsidRPr="007073F9">
        <w:rPr>
          <w:rFonts w:ascii="ＭＳ 明朝" w:eastAsia="ＭＳ 明朝" w:hAnsi="ＭＳ 明朝" w:cs="Times New Roman" w:hint="eastAsia"/>
          <w:szCs w:val="21"/>
        </w:rPr>
        <w:t>４　甲は、この契約に関する不正が明らかになったときは、この契約の全部又は一部を解除することができる。</w:t>
      </w:r>
    </w:p>
    <w:p w14:paraId="1011A3E5" w14:textId="77777777" w:rsidR="00EA4BEB" w:rsidRPr="007073F9" w:rsidRDefault="00EA4BEB">
      <w:pPr>
        <w:ind w:left="210" w:hangingChars="100" w:hanging="210"/>
        <w:rPr>
          <w:rFonts w:ascii="ＭＳ 明朝" w:eastAsia="ＭＳ 明朝" w:hAnsi="ＭＳ 明朝" w:cs="Times New Roman"/>
          <w:szCs w:val="21"/>
        </w:rPr>
      </w:pPr>
      <w:r w:rsidRPr="007073F9">
        <w:rPr>
          <w:rFonts w:ascii="ＭＳ 明朝" w:eastAsia="ＭＳ 明朝" w:hAnsi="ＭＳ 明朝" w:cs="Times New Roman" w:hint="eastAsia"/>
          <w:szCs w:val="21"/>
        </w:rPr>
        <w:t>５　甲は、前項の規定により、この契約を解除したときは、契約解除の額又は既に支払った委託研究経費のいずれか低い額を返還させることができる。</w:t>
      </w:r>
    </w:p>
    <w:p w14:paraId="0FC931DB" w14:textId="779A6E9F" w:rsidR="00EA4BEB" w:rsidRPr="007073F9" w:rsidRDefault="00EA4BEB">
      <w:pPr>
        <w:ind w:left="210" w:hangingChars="100" w:hanging="210"/>
        <w:rPr>
          <w:rFonts w:ascii="ＭＳ 明朝" w:eastAsia="ＭＳ 明朝" w:hAnsi="ＭＳ 明朝" w:cs="Times New Roman"/>
          <w:szCs w:val="21"/>
        </w:rPr>
      </w:pPr>
      <w:r w:rsidRPr="007073F9">
        <w:rPr>
          <w:rFonts w:ascii="ＭＳ 明朝" w:eastAsia="ＭＳ 明朝" w:hAnsi="ＭＳ 明朝" w:cs="Times New Roman" w:hint="eastAsia"/>
          <w:szCs w:val="21"/>
        </w:rPr>
        <w:t>６　乙は、前項の規定により、不正に係る委託研究経費を返還するときは、当該経費を受領した日の翌日から起算して、返還金として納入した日までの日数に応じ、</w:t>
      </w:r>
      <w:r w:rsidR="00072DF0" w:rsidRPr="007073F9">
        <w:rPr>
          <w:rFonts w:ascii="ＭＳ 明朝" w:eastAsia="ＭＳ 明朝" w:hAnsi="ＭＳ 明朝" w:cs="Times New Roman" w:hint="eastAsia"/>
          <w:szCs w:val="21"/>
        </w:rPr>
        <w:t>法定利率</w:t>
      </w:r>
      <w:r w:rsidRPr="007073F9">
        <w:rPr>
          <w:rFonts w:ascii="ＭＳ 明朝" w:eastAsia="ＭＳ 明朝" w:hAnsi="ＭＳ 明朝" w:cs="Times New Roman" w:hint="eastAsia"/>
          <w:szCs w:val="21"/>
        </w:rPr>
        <w:t>により計算した遅延利息を付加しなければならない。</w:t>
      </w:r>
    </w:p>
    <w:p w14:paraId="348A51BC" w14:textId="12B22A72" w:rsidR="00EA4BEB" w:rsidRPr="007073F9" w:rsidRDefault="00EA4BEB">
      <w:pPr>
        <w:ind w:left="210" w:hangingChars="100" w:hanging="210"/>
        <w:rPr>
          <w:rFonts w:ascii="ＭＳ 明朝" w:eastAsia="ＭＳ 明朝" w:hAnsi="ＭＳ 明朝" w:cs="Times New Roman"/>
          <w:szCs w:val="21"/>
        </w:rPr>
      </w:pPr>
      <w:r w:rsidRPr="007073F9">
        <w:rPr>
          <w:rFonts w:ascii="ＭＳ 明朝" w:eastAsia="ＭＳ 明朝" w:hAnsi="ＭＳ 明朝" w:cs="Times New Roman" w:hint="eastAsia"/>
          <w:szCs w:val="21"/>
        </w:rPr>
        <w:t>７　甲は、不正の事実が確認できたときは、</w:t>
      </w:r>
      <w:r w:rsidR="00766473">
        <w:rPr>
          <w:rFonts w:ascii="ＭＳ 明朝" w:eastAsia="ＭＳ 明朝" w:hAnsi="ＭＳ 明朝" w:cs="Times New Roman" w:hint="eastAsia"/>
          <w:szCs w:val="21"/>
        </w:rPr>
        <w:t>名称、</w:t>
      </w:r>
      <w:r w:rsidRPr="007073F9">
        <w:rPr>
          <w:rFonts w:ascii="ＭＳ 明朝" w:eastAsia="ＭＳ 明朝" w:hAnsi="ＭＳ 明朝" w:cs="Times New Roman" w:hint="eastAsia"/>
          <w:szCs w:val="21"/>
        </w:rPr>
        <w:t>氏名及び不正の内容を公表することができる。</w:t>
      </w:r>
    </w:p>
    <w:p w14:paraId="396E7576" w14:textId="77777777" w:rsidR="00EA4BEB" w:rsidRPr="007073F9" w:rsidRDefault="00EA4BEB">
      <w:pPr>
        <w:ind w:left="210" w:hangingChars="100" w:hanging="210"/>
        <w:rPr>
          <w:rFonts w:ascii="ＭＳ 明朝" w:eastAsia="ＭＳ 明朝" w:hAnsi="ＭＳ 明朝" w:cs="Times New Roman"/>
          <w:szCs w:val="21"/>
        </w:rPr>
      </w:pPr>
      <w:r w:rsidRPr="007073F9">
        <w:rPr>
          <w:rFonts w:ascii="ＭＳ 明朝" w:eastAsia="ＭＳ 明朝" w:hAnsi="ＭＳ 明朝" w:cs="Times New Roman" w:hint="eastAsia"/>
          <w:szCs w:val="21"/>
        </w:rPr>
        <w:t>８　甲は、前各項のほか必要な措置を講じることができる。</w:t>
      </w:r>
    </w:p>
    <w:p w14:paraId="5D9CF360" w14:textId="77777777" w:rsidR="00EA4BEB" w:rsidRPr="007073F9" w:rsidRDefault="00EA4BEB">
      <w:pPr>
        <w:ind w:left="210" w:hangingChars="100" w:hanging="210"/>
        <w:rPr>
          <w:rFonts w:ascii="ＭＳ 明朝" w:eastAsia="ＭＳ 明朝" w:hAnsi="ＭＳ 明朝" w:cs="Times New Roman"/>
          <w:szCs w:val="21"/>
        </w:rPr>
      </w:pPr>
      <w:r w:rsidRPr="007073F9">
        <w:rPr>
          <w:rFonts w:ascii="ＭＳ 明朝" w:eastAsia="ＭＳ 明朝" w:hAnsi="ＭＳ 明朝" w:cs="Times New Roman" w:hint="eastAsia"/>
          <w:szCs w:val="21"/>
        </w:rPr>
        <w:t>９　不正行為等に係る調査及び措置に関する内容については、甲の定める規定による。</w:t>
      </w:r>
    </w:p>
    <w:p w14:paraId="69319CF6" w14:textId="36414045" w:rsidR="00EA4BEB" w:rsidRPr="007073F9" w:rsidRDefault="00EA4BEB">
      <w:pPr>
        <w:rPr>
          <w:rFonts w:ascii="ＭＳ 明朝" w:eastAsia="ＭＳ 明朝" w:hAnsi="ＭＳ 明朝" w:cs="Times New Roman"/>
          <w:szCs w:val="21"/>
        </w:rPr>
      </w:pPr>
    </w:p>
    <w:p w14:paraId="69F7DD49" w14:textId="77777777" w:rsidR="000D682F" w:rsidRPr="007073F9" w:rsidRDefault="000D682F">
      <w:pPr>
        <w:ind w:firstLineChars="100" w:firstLine="210"/>
        <w:rPr>
          <w:rFonts w:ascii="ＭＳ 明朝" w:eastAsia="ＭＳ 明朝" w:hAnsi="ＭＳ 明朝" w:cs="Times New Roman"/>
          <w:szCs w:val="21"/>
        </w:rPr>
      </w:pPr>
      <w:r w:rsidRPr="007073F9">
        <w:rPr>
          <w:rFonts w:ascii="ＭＳ 明朝" w:eastAsia="ＭＳ 明朝" w:hAnsi="ＭＳ 明朝" w:cs="Times New Roman" w:hint="eastAsia"/>
          <w:szCs w:val="21"/>
        </w:rPr>
        <w:t>（談合等の不正行為に係る違約金等）</w:t>
      </w:r>
    </w:p>
    <w:p w14:paraId="64F131B4" w14:textId="77777777" w:rsidR="000D682F" w:rsidRPr="007073F9" w:rsidRDefault="000D682F">
      <w:pPr>
        <w:ind w:left="210" w:hangingChars="100" w:hanging="210"/>
        <w:rPr>
          <w:rFonts w:ascii="ＭＳ 明朝" w:eastAsia="ＭＳ 明朝" w:hAnsi="ＭＳ 明朝" w:cs="Times New Roman"/>
          <w:szCs w:val="21"/>
        </w:rPr>
      </w:pPr>
      <w:r w:rsidRPr="007073F9">
        <w:rPr>
          <w:rFonts w:ascii="ＭＳ 明朝" w:eastAsia="ＭＳ 明朝" w:hAnsi="ＭＳ 明朝" w:cs="Times New Roman" w:hint="eastAsia"/>
          <w:szCs w:val="21"/>
        </w:rPr>
        <w:t>第４１条　乙は、この契約に関して、次の各号の一に該当するときは、委託研究経費の１０パーセントに相当する額を違約金として甲が指定する期日までに支払わなければならない。</w:t>
      </w:r>
    </w:p>
    <w:p w14:paraId="140CBC1B" w14:textId="27867106" w:rsidR="000D682F" w:rsidRPr="007073F9" w:rsidRDefault="000D682F">
      <w:pPr>
        <w:ind w:left="407" w:hangingChars="194" w:hanging="407"/>
        <w:rPr>
          <w:rFonts w:ascii="ＭＳ 明朝" w:eastAsia="ＭＳ 明朝" w:hAnsi="ＭＳ 明朝" w:cs="Times New Roman"/>
          <w:szCs w:val="21"/>
        </w:rPr>
      </w:pPr>
      <w:r w:rsidRPr="007073F9">
        <w:rPr>
          <w:rFonts w:ascii="ＭＳ 明朝" w:eastAsia="ＭＳ 明朝" w:hAnsi="ＭＳ 明朝" w:cs="Times New Roman" w:hint="eastAsia"/>
          <w:szCs w:val="21"/>
        </w:rPr>
        <w:t>（1） 乙が私的独占の禁止及び公正取引の確保に関する法律（昭和２２年法律第５４号。以下「独占禁止法」という。）第３条若しくは第１９条の規定に違反し、又は乙が構成員である事業者団体が第８条第１項第１号の規定に違反したことにより、公正取引委員会が乙又は乙が構成員である事業者団体に対して、独占禁止法第７条第１項若しくは第２０条第１項又は第８条の２第１項の規定に基づく排除措置命令又は独占禁止法第７条の２第１項（同法第８条の３において準用する場合を含む）若しくは第２０条の２ないし第２０条の６の規程に基づく課徴金の納付命令を行い、当該命令が確定したとき（納付命令が同法第６３条第２項の規定により取り消された場合を含む。）。ただし、乙が独占禁止法第１９条の規定に違反した場合であって、当該違反行為が独占禁止法第２条第９項の規定に基づく不公正な取引方法（昭和５７年公正取引委員会告示第１５号）</w:t>
      </w:r>
      <w:r w:rsidRPr="007073F9">
        <w:rPr>
          <w:rFonts w:ascii="ＭＳ 明朝" w:eastAsia="ＭＳ 明朝" w:hAnsi="ＭＳ 明朝" w:cs="Times New Roman" w:hint="eastAsia"/>
          <w:szCs w:val="21"/>
        </w:rPr>
        <w:lastRenderedPageBreak/>
        <w:t>第６項に規定する不当廉売の場合など甲に金銭的損害が生じない行為として、乙がこれを証明し、その証明を甲が認めたときは、この限りで</w:t>
      </w:r>
      <w:r w:rsidR="00A33D3D">
        <w:rPr>
          <w:rFonts w:ascii="ＭＳ 明朝" w:eastAsia="ＭＳ 明朝" w:hAnsi="ＭＳ 明朝" w:cs="Times New Roman" w:hint="eastAsia"/>
          <w:szCs w:val="21"/>
        </w:rPr>
        <w:t>は</w:t>
      </w:r>
      <w:r w:rsidRPr="007073F9">
        <w:rPr>
          <w:rFonts w:ascii="ＭＳ 明朝" w:eastAsia="ＭＳ 明朝" w:hAnsi="ＭＳ 明朝" w:cs="Times New Roman" w:hint="eastAsia"/>
          <w:szCs w:val="21"/>
        </w:rPr>
        <w:t>ない。</w:t>
      </w:r>
    </w:p>
    <w:p w14:paraId="479918FF" w14:textId="77777777" w:rsidR="000D682F" w:rsidRPr="007073F9" w:rsidRDefault="000D682F" w:rsidP="00977CAE">
      <w:pPr>
        <w:ind w:left="384" w:hangingChars="183" w:hanging="384"/>
        <w:rPr>
          <w:rFonts w:ascii="ＭＳ 明朝" w:eastAsia="ＭＳ 明朝" w:hAnsi="ＭＳ 明朝" w:cs="Times New Roman"/>
          <w:szCs w:val="21"/>
        </w:rPr>
      </w:pPr>
      <w:r w:rsidRPr="007073F9">
        <w:rPr>
          <w:rFonts w:ascii="ＭＳ 明朝" w:eastAsia="ＭＳ 明朝" w:hAnsi="ＭＳ 明朝" w:cs="Times New Roman" w:hint="eastAsia"/>
          <w:szCs w:val="21"/>
        </w:rPr>
        <w:t>（2） 公正取引委員会が、乙に対して独占禁止法第７条の</w:t>
      </w:r>
      <w:r w:rsidRPr="007073F9">
        <w:rPr>
          <w:rFonts w:ascii="ＭＳ 明朝" w:eastAsia="ＭＳ 明朝" w:hAnsi="ＭＳ 明朝" w:cs="Times New Roman"/>
          <w:szCs w:val="21"/>
        </w:rPr>
        <w:t>４</w:t>
      </w:r>
      <w:r w:rsidRPr="007073F9">
        <w:rPr>
          <w:rFonts w:ascii="ＭＳ 明朝" w:eastAsia="ＭＳ 明朝" w:hAnsi="ＭＳ 明朝" w:cs="Times New Roman" w:hint="eastAsia"/>
          <w:szCs w:val="21"/>
        </w:rPr>
        <w:t>第</w:t>
      </w:r>
      <w:r w:rsidRPr="007073F9">
        <w:rPr>
          <w:rFonts w:ascii="ＭＳ 明朝" w:eastAsia="ＭＳ 明朝" w:hAnsi="ＭＳ 明朝" w:cs="Times New Roman"/>
          <w:szCs w:val="21"/>
        </w:rPr>
        <w:t>７</w:t>
      </w:r>
      <w:r w:rsidRPr="007073F9">
        <w:rPr>
          <w:rFonts w:ascii="ＭＳ 明朝" w:eastAsia="ＭＳ 明朝" w:hAnsi="ＭＳ 明朝" w:cs="Times New Roman" w:hint="eastAsia"/>
          <w:szCs w:val="21"/>
        </w:rPr>
        <w:t>項又は第７条の７第</w:t>
      </w:r>
      <w:r w:rsidRPr="007073F9">
        <w:rPr>
          <w:rFonts w:ascii="ＭＳ 明朝" w:eastAsia="ＭＳ 明朝" w:hAnsi="ＭＳ 明朝" w:cs="Times New Roman"/>
          <w:szCs w:val="21"/>
        </w:rPr>
        <w:t>３</w:t>
      </w:r>
      <w:r w:rsidRPr="007073F9">
        <w:rPr>
          <w:rFonts w:ascii="ＭＳ 明朝" w:eastAsia="ＭＳ 明朝" w:hAnsi="ＭＳ 明朝" w:cs="Times New Roman" w:hint="eastAsia"/>
          <w:szCs w:val="21"/>
        </w:rPr>
        <w:t>項の規定による課徴金の納付を命じない旨の通知を行ったとき。</w:t>
      </w:r>
    </w:p>
    <w:p w14:paraId="5760C986" w14:textId="77777777" w:rsidR="000D682F" w:rsidRPr="007073F9" w:rsidRDefault="000D682F" w:rsidP="00550A00">
      <w:pPr>
        <w:ind w:left="407" w:hangingChars="194" w:hanging="407"/>
        <w:rPr>
          <w:rFonts w:ascii="ＭＳ 明朝" w:eastAsia="ＭＳ 明朝" w:hAnsi="ＭＳ 明朝" w:cs="Times New Roman"/>
          <w:szCs w:val="21"/>
        </w:rPr>
      </w:pPr>
      <w:r w:rsidRPr="007073F9">
        <w:rPr>
          <w:rFonts w:ascii="ＭＳ 明朝" w:eastAsia="ＭＳ 明朝" w:hAnsi="ＭＳ 明朝" w:cs="Times New Roman" w:hint="eastAsia"/>
          <w:szCs w:val="21"/>
        </w:rPr>
        <w:t>（3） 乙（乙が法人の場合にあっては、その役員又は使用人を含む）が刑法（明治４０年法律第４５号）第９６条の６又は独占禁止法第８９条第１項若しくは第９５条第１項第１号の規定による刑が確定したとき。</w:t>
      </w:r>
    </w:p>
    <w:p w14:paraId="3720002F" w14:textId="77777777" w:rsidR="000D682F" w:rsidRPr="007073F9" w:rsidRDefault="000D682F" w:rsidP="00977CAE">
      <w:pPr>
        <w:ind w:left="420" w:hangingChars="200" w:hanging="420"/>
        <w:rPr>
          <w:rFonts w:ascii="ＭＳ 明朝" w:eastAsia="ＭＳ 明朝" w:hAnsi="ＭＳ 明朝" w:cs="Times New Roman"/>
          <w:szCs w:val="21"/>
        </w:rPr>
      </w:pPr>
      <w:r w:rsidRPr="007073F9">
        <w:rPr>
          <w:rFonts w:ascii="ＭＳ 明朝" w:eastAsia="ＭＳ 明朝" w:hAnsi="ＭＳ 明朝" w:cs="Times New Roman" w:hint="eastAsia"/>
          <w:szCs w:val="21"/>
        </w:rPr>
        <w:t>２　前項の規定は、甲に生じた実際の損害の額が違約金の額を超過する場合において、甲が乙に対してその超過分の損害につき賠償を請求することを妨げない。</w:t>
      </w:r>
    </w:p>
    <w:p w14:paraId="61B3D121" w14:textId="77777777" w:rsidR="000D682F" w:rsidRPr="007073F9" w:rsidRDefault="000D682F" w:rsidP="00977CAE">
      <w:pPr>
        <w:ind w:left="420" w:hangingChars="200" w:hanging="420"/>
        <w:rPr>
          <w:rFonts w:ascii="ＭＳ 明朝" w:eastAsia="ＭＳ 明朝" w:hAnsi="ＭＳ 明朝" w:cs="Times New Roman"/>
          <w:szCs w:val="21"/>
        </w:rPr>
      </w:pPr>
      <w:r w:rsidRPr="007073F9">
        <w:rPr>
          <w:rFonts w:ascii="ＭＳ 明朝" w:eastAsia="ＭＳ 明朝" w:hAnsi="ＭＳ 明朝" w:cs="Times New Roman" w:hint="eastAsia"/>
          <w:szCs w:val="21"/>
        </w:rPr>
        <w:t>３　乙は、この契約に関して、第１項各号の一に該当することとなった場合は、速やかに当該処分等に係る関係書類を甲に提出しなければならない。</w:t>
      </w:r>
    </w:p>
    <w:p w14:paraId="4A6AD8D2" w14:textId="77777777" w:rsidR="000D682F" w:rsidRPr="007073F9" w:rsidRDefault="000D682F" w:rsidP="00977CAE">
      <w:pPr>
        <w:rPr>
          <w:rFonts w:ascii="ＭＳ 明朝" w:eastAsia="ＭＳ 明朝" w:hAnsi="ＭＳ 明朝" w:cs="Times New Roman"/>
          <w:szCs w:val="21"/>
        </w:rPr>
      </w:pPr>
    </w:p>
    <w:p w14:paraId="000CD778" w14:textId="77777777" w:rsidR="000D682F" w:rsidRPr="007073F9" w:rsidRDefault="000D682F" w:rsidP="00550A00">
      <w:pPr>
        <w:ind w:firstLineChars="100" w:firstLine="210"/>
        <w:rPr>
          <w:rFonts w:ascii="ＭＳ 明朝" w:eastAsia="ＭＳ 明朝" w:hAnsi="ＭＳ 明朝" w:cs="Times New Roman"/>
          <w:szCs w:val="21"/>
        </w:rPr>
      </w:pPr>
      <w:r w:rsidRPr="007073F9">
        <w:rPr>
          <w:rFonts w:ascii="ＭＳ 明朝" w:eastAsia="ＭＳ 明朝" w:hAnsi="ＭＳ 明朝" w:cs="Times New Roman" w:hint="eastAsia"/>
          <w:szCs w:val="21"/>
        </w:rPr>
        <w:t>（暴力団関与の場合の契約の解除等）</w:t>
      </w:r>
    </w:p>
    <w:p w14:paraId="07B2CEA5" w14:textId="77777777" w:rsidR="000D682F" w:rsidRPr="007073F9" w:rsidRDefault="000D682F" w:rsidP="00550A00">
      <w:pPr>
        <w:ind w:left="210" w:hangingChars="100" w:hanging="210"/>
        <w:rPr>
          <w:rFonts w:ascii="ＭＳ 明朝" w:eastAsia="ＭＳ 明朝" w:hAnsi="ＭＳ 明朝" w:cs="Times New Roman"/>
          <w:szCs w:val="21"/>
        </w:rPr>
      </w:pPr>
      <w:r w:rsidRPr="007073F9">
        <w:rPr>
          <w:rFonts w:ascii="ＭＳ 明朝" w:eastAsia="ＭＳ 明朝" w:hAnsi="ＭＳ 明朝" w:cs="Times New Roman" w:hint="eastAsia"/>
          <w:szCs w:val="21"/>
        </w:rPr>
        <w:t>第４２条　甲は、乙（法人の場合にあっては、その役員又は使用人を含む。）について、暴力団員による不当な行為の防止等に関する法律（平成３年法律第７７号）第２条に規定する暴力団又は暴力団員と関係があることが判明したときは、この契約を解除することができる。</w:t>
      </w:r>
    </w:p>
    <w:p w14:paraId="71AE3E52" w14:textId="77777777" w:rsidR="000D682F" w:rsidRPr="007073F9" w:rsidRDefault="000D682F">
      <w:pPr>
        <w:ind w:left="210" w:hangingChars="100" w:hanging="210"/>
        <w:rPr>
          <w:rFonts w:ascii="ＭＳ 明朝" w:eastAsia="ＭＳ 明朝" w:hAnsi="ＭＳ 明朝" w:cs="Times New Roman"/>
          <w:szCs w:val="21"/>
        </w:rPr>
      </w:pPr>
      <w:r w:rsidRPr="007073F9">
        <w:rPr>
          <w:rFonts w:ascii="ＭＳ 明朝" w:eastAsia="ＭＳ 明朝" w:hAnsi="ＭＳ 明朝" w:cs="Times New Roman" w:hint="eastAsia"/>
          <w:szCs w:val="21"/>
        </w:rPr>
        <w:t>２　乙が、前項の規定により本契約を解除された場合においては、委託研究経費契約金額（この契約締結後、委託研究経費の変更があった場合には、変更後の委託研究経費契約金額）の１０パーセントに相当する額を違約金として甲が指定する期間内に支払わなければならない。</w:t>
      </w:r>
    </w:p>
    <w:p w14:paraId="4499C7FE" w14:textId="77777777" w:rsidR="000D682F" w:rsidRPr="007073F9" w:rsidRDefault="000D682F" w:rsidP="00977CAE">
      <w:pPr>
        <w:ind w:left="210" w:hangingChars="100" w:hanging="210"/>
        <w:rPr>
          <w:rFonts w:ascii="ＭＳ 明朝" w:eastAsia="ＭＳ 明朝" w:hAnsi="ＭＳ 明朝" w:cs="Times New Roman"/>
          <w:szCs w:val="21"/>
        </w:rPr>
      </w:pPr>
      <w:r w:rsidRPr="007073F9">
        <w:rPr>
          <w:rFonts w:ascii="ＭＳ 明朝" w:eastAsia="ＭＳ 明朝" w:hAnsi="ＭＳ 明朝" w:cs="Times New Roman" w:hint="eastAsia"/>
          <w:szCs w:val="21"/>
        </w:rPr>
        <w:t>３　第２項の規定は、甲に生じた実際の損害の額が同項に規定する違約金の金額を超える場合において、甲がその超過分の損害につき、乙に対し賠償を請求することを妨げない。</w:t>
      </w:r>
    </w:p>
    <w:p w14:paraId="47C0A0F3" w14:textId="537A255C" w:rsidR="00EA4BEB" w:rsidRPr="007073F9" w:rsidRDefault="00EA4BEB" w:rsidP="00550A00">
      <w:pPr>
        <w:rPr>
          <w:rFonts w:ascii="ＭＳ 明朝" w:eastAsia="ＭＳ 明朝" w:hAnsi="ＭＳ 明朝" w:cs="Times New Roman"/>
          <w:szCs w:val="21"/>
        </w:rPr>
      </w:pPr>
    </w:p>
    <w:p w14:paraId="3D8F8498" w14:textId="77777777" w:rsidR="0026706E" w:rsidRPr="007073F9" w:rsidRDefault="0026706E" w:rsidP="00550A00">
      <w:pPr>
        <w:ind w:firstLineChars="100" w:firstLine="210"/>
        <w:rPr>
          <w:rFonts w:ascii="ＭＳ 明朝" w:eastAsia="ＭＳ 明朝" w:hAnsi="ＭＳ 明朝" w:cs="Times New Roman"/>
          <w:szCs w:val="21"/>
        </w:rPr>
      </w:pPr>
      <w:r w:rsidRPr="007073F9">
        <w:rPr>
          <w:rFonts w:ascii="ＭＳ 明朝" w:eastAsia="ＭＳ 明朝" w:hAnsi="ＭＳ 明朝" w:cs="Times New Roman" w:hint="eastAsia"/>
          <w:szCs w:val="21"/>
        </w:rPr>
        <w:t>（個人情報の取扱い）</w:t>
      </w:r>
    </w:p>
    <w:p w14:paraId="45DE9D4D" w14:textId="77777777" w:rsidR="0026706E" w:rsidRPr="007073F9" w:rsidRDefault="0026706E">
      <w:pPr>
        <w:ind w:left="210" w:hangingChars="100" w:hanging="210"/>
        <w:rPr>
          <w:rFonts w:ascii="ＭＳ 明朝" w:eastAsia="ＭＳ 明朝" w:hAnsi="ＭＳ 明朝" w:cs="Times New Roman"/>
          <w:szCs w:val="21"/>
        </w:rPr>
      </w:pPr>
      <w:r w:rsidRPr="007073F9">
        <w:rPr>
          <w:rFonts w:ascii="ＭＳ 明朝" w:eastAsia="ＭＳ 明朝" w:hAnsi="ＭＳ 明朝" w:cs="Times New Roman" w:hint="eastAsia"/>
          <w:szCs w:val="21"/>
        </w:rPr>
        <w:t>第４３条　乙は、甲から預託を受けた個人情報（個人情報の保護に関する法律（平成１５年法律第５</w:t>
      </w:r>
      <w:r w:rsidRPr="007073F9">
        <w:rPr>
          <w:rFonts w:ascii="ＭＳ 明朝" w:eastAsia="ＭＳ 明朝" w:hAnsi="ＭＳ 明朝" w:cs="Times New Roman"/>
          <w:szCs w:val="21"/>
        </w:rPr>
        <w:t>７</w:t>
      </w:r>
      <w:r w:rsidRPr="007073F9">
        <w:rPr>
          <w:rFonts w:ascii="ＭＳ 明朝" w:eastAsia="ＭＳ 明朝" w:hAnsi="ＭＳ 明朝" w:cs="Times New Roman" w:hint="eastAsia"/>
          <w:szCs w:val="21"/>
        </w:rPr>
        <w:t>号）第２条第</w:t>
      </w:r>
      <w:r w:rsidRPr="007073F9">
        <w:rPr>
          <w:rFonts w:ascii="ＭＳ 明朝" w:eastAsia="ＭＳ 明朝" w:hAnsi="ＭＳ 明朝" w:cs="Times New Roman"/>
          <w:szCs w:val="21"/>
        </w:rPr>
        <w:t>１</w:t>
      </w:r>
      <w:r w:rsidRPr="007073F9">
        <w:rPr>
          <w:rFonts w:ascii="ＭＳ 明朝" w:eastAsia="ＭＳ 明朝" w:hAnsi="ＭＳ 明朝" w:cs="Times New Roman" w:hint="eastAsia"/>
          <w:szCs w:val="21"/>
        </w:rPr>
        <w:t>項に掲げるものをいう。以下同じ。）について、善良な管理者の注意をもって取り扱う義務を負わなければならない。</w:t>
      </w:r>
    </w:p>
    <w:p w14:paraId="084563E6" w14:textId="77777777" w:rsidR="0026706E" w:rsidRPr="007073F9" w:rsidRDefault="0026706E">
      <w:pPr>
        <w:ind w:left="210" w:hangingChars="100" w:hanging="210"/>
        <w:rPr>
          <w:rFonts w:ascii="ＭＳ 明朝" w:eastAsia="ＭＳ 明朝" w:hAnsi="ＭＳ 明朝" w:cs="Times New Roman"/>
          <w:szCs w:val="21"/>
        </w:rPr>
      </w:pPr>
      <w:r w:rsidRPr="007073F9">
        <w:rPr>
          <w:rFonts w:ascii="ＭＳ 明朝" w:eastAsia="ＭＳ 明朝" w:hAnsi="ＭＳ 明朝" w:cs="Times New Roman" w:hint="eastAsia"/>
          <w:szCs w:val="21"/>
        </w:rPr>
        <w:t>２　乙は次の各号に掲げる行為をしてはならない。ただし、事前に甲の承認を受けた場合は、この限りではない。</w:t>
      </w:r>
    </w:p>
    <w:p w14:paraId="6916289F" w14:textId="77777777" w:rsidR="0026706E" w:rsidRPr="007073F9" w:rsidRDefault="0026706E">
      <w:pPr>
        <w:ind w:left="479" w:hangingChars="228" w:hanging="479"/>
        <w:rPr>
          <w:rFonts w:ascii="ＭＳ 明朝" w:eastAsia="ＭＳ 明朝" w:hAnsi="ＭＳ 明朝" w:cs="Times New Roman"/>
          <w:szCs w:val="21"/>
        </w:rPr>
      </w:pPr>
      <w:r w:rsidRPr="007073F9">
        <w:rPr>
          <w:rFonts w:ascii="ＭＳ 明朝" w:eastAsia="ＭＳ 明朝" w:hAnsi="ＭＳ 明朝" w:cs="Times New Roman" w:hint="eastAsia"/>
          <w:szCs w:val="21"/>
        </w:rPr>
        <w:t>（1）　甲から預託を受けた個人情報を第三者（再委託する場合における再委託先を含む。）に預託し、若しくは提供し、又はその内容を知らせること。</w:t>
      </w:r>
    </w:p>
    <w:p w14:paraId="12215333" w14:textId="77777777" w:rsidR="0026706E" w:rsidRPr="007073F9" w:rsidRDefault="0026706E">
      <w:pPr>
        <w:ind w:left="449" w:hangingChars="214" w:hanging="449"/>
        <w:rPr>
          <w:rFonts w:ascii="ＭＳ 明朝" w:eastAsia="ＭＳ 明朝" w:hAnsi="ＭＳ 明朝" w:cs="Times New Roman"/>
          <w:szCs w:val="21"/>
        </w:rPr>
      </w:pPr>
      <w:r w:rsidRPr="007073F9">
        <w:rPr>
          <w:rFonts w:ascii="ＭＳ 明朝" w:eastAsia="ＭＳ 明朝" w:hAnsi="ＭＳ 明朝" w:cs="Times New Roman" w:hint="eastAsia"/>
          <w:szCs w:val="21"/>
        </w:rPr>
        <w:t>（2）　甲から預託を受けた個人情報をこの契約の目的の範囲を超えて使用し、複製し、又は改変すること。</w:t>
      </w:r>
    </w:p>
    <w:p w14:paraId="23819389" w14:textId="77777777" w:rsidR="0026706E" w:rsidRPr="007073F9" w:rsidRDefault="0026706E">
      <w:pPr>
        <w:ind w:left="210" w:hangingChars="100" w:hanging="210"/>
        <w:rPr>
          <w:rFonts w:ascii="ＭＳ 明朝" w:eastAsia="ＭＳ 明朝" w:hAnsi="ＭＳ 明朝" w:cs="Times New Roman"/>
          <w:szCs w:val="21"/>
        </w:rPr>
      </w:pPr>
      <w:r w:rsidRPr="007073F9">
        <w:rPr>
          <w:rFonts w:ascii="ＭＳ 明朝" w:eastAsia="ＭＳ 明朝" w:hAnsi="ＭＳ 明朝" w:cs="Times New Roman" w:hint="eastAsia"/>
          <w:szCs w:val="21"/>
        </w:rPr>
        <w:t>３　乙は、甲から預託を受けた個人情報の漏えい、滅失又はき損の防止その他の個人情報の適切な管理のために必要な措置を講じなければならない。</w:t>
      </w:r>
    </w:p>
    <w:p w14:paraId="3D05B79A" w14:textId="77777777" w:rsidR="0026706E" w:rsidRPr="007073F9" w:rsidRDefault="0026706E">
      <w:pPr>
        <w:ind w:left="210" w:hangingChars="100" w:hanging="210"/>
        <w:rPr>
          <w:rFonts w:ascii="ＭＳ 明朝" w:eastAsia="ＭＳ 明朝" w:hAnsi="ＭＳ 明朝" w:cs="Times New Roman"/>
          <w:szCs w:val="21"/>
        </w:rPr>
      </w:pPr>
      <w:r w:rsidRPr="007073F9">
        <w:rPr>
          <w:rFonts w:ascii="ＭＳ 明朝" w:eastAsia="ＭＳ 明朝" w:hAnsi="ＭＳ 明朝" w:cs="Times New Roman" w:hint="eastAsia"/>
          <w:szCs w:val="21"/>
        </w:rPr>
        <w:t>４　甲は、必要があると認めるときは、職員又は甲の指定する者に乙の事務所及びその他の委託研究実施場所等において、甲が預託した個人情報の管理が適切に行われているか等について調査をさせ、乙に対して必要な指示をすることができる。</w:t>
      </w:r>
    </w:p>
    <w:p w14:paraId="1F6157B4" w14:textId="77777777" w:rsidR="0026706E" w:rsidRPr="007073F9" w:rsidRDefault="0026706E">
      <w:pPr>
        <w:ind w:left="210" w:hangingChars="100" w:hanging="210"/>
        <w:rPr>
          <w:rFonts w:ascii="ＭＳ 明朝" w:eastAsia="ＭＳ 明朝" w:hAnsi="ＭＳ 明朝" w:cs="Times New Roman"/>
          <w:szCs w:val="21"/>
        </w:rPr>
      </w:pPr>
      <w:r w:rsidRPr="007073F9">
        <w:rPr>
          <w:rFonts w:ascii="ＭＳ 明朝" w:eastAsia="ＭＳ 明朝" w:hAnsi="ＭＳ 明朝" w:cs="Times New Roman" w:hint="eastAsia"/>
          <w:szCs w:val="21"/>
        </w:rPr>
        <w:t>５　乙は、甲から預託を受けた個人情報を委託研究の完了後又は解除をした後に速やかに甲に返還しなければならない。ただし、甲が別に指示したときは、その指示による。</w:t>
      </w:r>
    </w:p>
    <w:p w14:paraId="746E562D" w14:textId="77777777" w:rsidR="0026706E" w:rsidRPr="007073F9" w:rsidRDefault="0026706E">
      <w:pPr>
        <w:ind w:left="210" w:hangingChars="100" w:hanging="210"/>
        <w:rPr>
          <w:rFonts w:ascii="ＭＳ 明朝" w:eastAsia="ＭＳ 明朝" w:hAnsi="ＭＳ 明朝" w:cs="Times New Roman"/>
          <w:szCs w:val="21"/>
        </w:rPr>
      </w:pPr>
      <w:r w:rsidRPr="007073F9">
        <w:rPr>
          <w:rFonts w:ascii="ＭＳ 明朝" w:eastAsia="ＭＳ 明朝" w:hAnsi="ＭＳ 明朝" w:cs="Times New Roman" w:hint="eastAsia"/>
          <w:szCs w:val="21"/>
        </w:rPr>
        <w:t>６　乙は、甲から預託を受けた個人情報について漏えい、滅失、き損その他本条に係る違反等が発生したときは、甲に速やかに報告し、その指示に従わなければならない。</w:t>
      </w:r>
    </w:p>
    <w:p w14:paraId="47ECE89E" w14:textId="77777777" w:rsidR="0026706E" w:rsidRPr="007073F9" w:rsidRDefault="0026706E">
      <w:pPr>
        <w:ind w:left="210" w:hangingChars="100" w:hanging="210"/>
        <w:rPr>
          <w:rFonts w:ascii="ＭＳ 明朝" w:eastAsia="ＭＳ 明朝" w:hAnsi="ＭＳ 明朝" w:cs="Times New Roman"/>
          <w:szCs w:val="21"/>
        </w:rPr>
      </w:pPr>
      <w:r w:rsidRPr="007073F9">
        <w:rPr>
          <w:rFonts w:ascii="ＭＳ 明朝" w:eastAsia="ＭＳ 明朝" w:hAnsi="ＭＳ 明朝" w:cs="Times New Roman" w:hint="eastAsia"/>
          <w:szCs w:val="21"/>
        </w:rPr>
        <w:lastRenderedPageBreak/>
        <w:t>７　第１項及び第２項の規定については、委託研究の完了又は解除をした後であっても効力を有する。</w:t>
      </w:r>
    </w:p>
    <w:p w14:paraId="66A4E15E" w14:textId="77777777" w:rsidR="0026706E" w:rsidRPr="007073F9" w:rsidRDefault="0026706E" w:rsidP="00977CAE">
      <w:pPr>
        <w:rPr>
          <w:rFonts w:ascii="ＭＳ 明朝" w:eastAsia="ＭＳ 明朝" w:hAnsi="ＭＳ 明朝" w:cs="Times New Roman"/>
          <w:szCs w:val="21"/>
        </w:rPr>
      </w:pPr>
    </w:p>
    <w:p w14:paraId="22267576" w14:textId="77777777" w:rsidR="00EA4BEB" w:rsidRPr="007073F9" w:rsidRDefault="00EA4BEB" w:rsidP="00550A00">
      <w:pPr>
        <w:ind w:firstLineChars="100" w:firstLine="210"/>
        <w:rPr>
          <w:rFonts w:ascii="ＭＳ 明朝" w:eastAsia="ＭＳ 明朝" w:hAnsi="ＭＳ 明朝" w:cs="Times New Roman"/>
          <w:szCs w:val="21"/>
        </w:rPr>
      </w:pPr>
      <w:r w:rsidRPr="007073F9">
        <w:rPr>
          <w:rFonts w:ascii="ＭＳ 明朝" w:eastAsia="ＭＳ 明朝" w:hAnsi="ＭＳ 明朝" w:cs="Times New Roman" w:hint="eastAsia"/>
          <w:szCs w:val="21"/>
        </w:rPr>
        <w:t>（疑義の解決）</w:t>
      </w:r>
    </w:p>
    <w:p w14:paraId="3874FA1F" w14:textId="320E9679" w:rsidR="00EA4BEB" w:rsidRPr="007073F9" w:rsidRDefault="00EA4BEB" w:rsidP="00550A00">
      <w:pPr>
        <w:ind w:left="210" w:hangingChars="100" w:hanging="210"/>
        <w:rPr>
          <w:rFonts w:ascii="ＭＳ 明朝" w:eastAsia="ＭＳ 明朝" w:hAnsi="ＭＳ 明朝" w:cs="Times New Roman"/>
          <w:szCs w:val="21"/>
        </w:rPr>
      </w:pPr>
      <w:r w:rsidRPr="007073F9">
        <w:rPr>
          <w:rFonts w:ascii="ＭＳ 明朝" w:eastAsia="ＭＳ 明朝" w:hAnsi="ＭＳ 明朝" w:cs="Times New Roman" w:hint="eastAsia"/>
          <w:szCs w:val="21"/>
        </w:rPr>
        <w:t>第４</w:t>
      </w:r>
      <w:r w:rsidR="00D01397" w:rsidRPr="007073F9">
        <w:rPr>
          <w:rFonts w:ascii="ＭＳ 明朝" w:eastAsia="ＭＳ 明朝" w:hAnsi="ＭＳ 明朝" w:cs="Times New Roman" w:hint="eastAsia"/>
          <w:szCs w:val="21"/>
        </w:rPr>
        <w:t>４</w:t>
      </w:r>
      <w:r w:rsidRPr="007073F9">
        <w:rPr>
          <w:rFonts w:ascii="ＭＳ 明朝" w:eastAsia="ＭＳ 明朝" w:hAnsi="ＭＳ 明朝" w:cs="Times New Roman" w:hint="eastAsia"/>
          <w:szCs w:val="21"/>
        </w:rPr>
        <w:t>条　この契約について疑義が生じたとき、又はこの契約に定めのない事項については、その都度甲乙協議して決定する。</w:t>
      </w:r>
    </w:p>
    <w:p w14:paraId="7AAC5153" w14:textId="77777777" w:rsidR="00EA4BEB" w:rsidRPr="007073F9" w:rsidRDefault="00EA4BEB" w:rsidP="00550A00">
      <w:pPr>
        <w:rPr>
          <w:rFonts w:ascii="ＭＳ 明朝" w:eastAsia="ＭＳ 明朝" w:hAnsi="ＭＳ 明朝" w:cs="Times New Roman"/>
          <w:szCs w:val="21"/>
        </w:rPr>
      </w:pPr>
    </w:p>
    <w:p w14:paraId="3FB8C3BB" w14:textId="77777777" w:rsidR="00EA4BEB" w:rsidRPr="007073F9" w:rsidRDefault="00EA4BEB">
      <w:pPr>
        <w:ind w:firstLineChars="100" w:firstLine="210"/>
        <w:rPr>
          <w:rFonts w:ascii="ＭＳ 明朝" w:eastAsia="ＭＳ 明朝" w:hAnsi="ＭＳ 明朝" w:cs="Times New Roman"/>
          <w:szCs w:val="21"/>
        </w:rPr>
      </w:pPr>
      <w:r w:rsidRPr="007073F9">
        <w:rPr>
          <w:rFonts w:ascii="ＭＳ 明朝" w:eastAsia="ＭＳ 明朝" w:hAnsi="ＭＳ 明朝" w:cs="Times New Roman" w:hint="eastAsia"/>
          <w:szCs w:val="21"/>
        </w:rPr>
        <w:t>（契約期間終了後の措置）</w:t>
      </w:r>
    </w:p>
    <w:p w14:paraId="2E39AA09" w14:textId="70BB9337" w:rsidR="00EA4BEB" w:rsidRPr="007073F9" w:rsidRDefault="00D01397">
      <w:pPr>
        <w:ind w:left="210" w:hangingChars="100" w:hanging="210"/>
        <w:rPr>
          <w:rFonts w:ascii="ＭＳ 明朝" w:eastAsia="ＭＳ 明朝" w:hAnsi="ＭＳ 明朝" w:cs="Times New Roman"/>
          <w:szCs w:val="21"/>
        </w:rPr>
      </w:pPr>
      <w:r w:rsidRPr="007073F9">
        <w:rPr>
          <w:rFonts w:ascii="ＭＳ 明朝" w:eastAsia="ＭＳ 明朝" w:hAnsi="ＭＳ 明朝" w:cs="Times New Roman" w:hint="eastAsia"/>
          <w:szCs w:val="21"/>
        </w:rPr>
        <w:t>第４５条　この契約終了後も</w:t>
      </w:r>
      <w:r w:rsidR="00FF4F1E">
        <w:rPr>
          <w:rFonts w:ascii="ＭＳ 明朝" w:eastAsia="ＭＳ 明朝" w:hAnsi="ＭＳ 明朝" w:cs="Times New Roman" w:hint="eastAsia"/>
          <w:szCs w:val="21"/>
        </w:rPr>
        <w:t>第１５条、</w:t>
      </w:r>
      <w:r w:rsidRPr="007073F9">
        <w:rPr>
          <w:rFonts w:ascii="ＭＳ 明朝" w:eastAsia="ＭＳ 明朝" w:hAnsi="ＭＳ 明朝" w:cs="Times New Roman" w:hint="eastAsia"/>
          <w:szCs w:val="21"/>
        </w:rPr>
        <w:t>第１８条、第１９条、第２１条から第３３条まで、第４０条から第４３条まで及び次条の規定は、その効力を有するものとし、その終了の時期は、甲乙協議して決定する。</w:t>
      </w:r>
    </w:p>
    <w:p w14:paraId="753CF196" w14:textId="77777777" w:rsidR="00EA4BEB" w:rsidRPr="007073F9" w:rsidRDefault="00EA4BEB">
      <w:pPr>
        <w:rPr>
          <w:rFonts w:ascii="ＭＳ 明朝" w:eastAsia="ＭＳ 明朝" w:hAnsi="ＭＳ 明朝" w:cs="Times New Roman"/>
          <w:szCs w:val="21"/>
        </w:rPr>
      </w:pPr>
    </w:p>
    <w:p w14:paraId="3E0CEAEC" w14:textId="77777777" w:rsidR="00EA4BEB" w:rsidRPr="007073F9" w:rsidRDefault="00EA4BEB">
      <w:pPr>
        <w:ind w:firstLineChars="100" w:firstLine="210"/>
        <w:rPr>
          <w:rFonts w:ascii="ＭＳ 明朝" w:eastAsia="ＭＳ 明朝" w:hAnsi="ＭＳ 明朝" w:cs="Times New Roman"/>
          <w:szCs w:val="21"/>
        </w:rPr>
      </w:pPr>
      <w:r w:rsidRPr="007073F9">
        <w:rPr>
          <w:rFonts w:ascii="ＭＳ 明朝" w:eastAsia="ＭＳ 明朝" w:hAnsi="ＭＳ 明朝" w:cs="Times New Roman" w:hint="eastAsia"/>
          <w:szCs w:val="21"/>
        </w:rPr>
        <w:t>（裁判管轄）</w:t>
      </w:r>
    </w:p>
    <w:p w14:paraId="109D3B13" w14:textId="1E038AD7" w:rsidR="00EA4BEB" w:rsidRPr="007073F9" w:rsidRDefault="00EA4BEB">
      <w:pPr>
        <w:ind w:left="210" w:hangingChars="100" w:hanging="210"/>
        <w:rPr>
          <w:rFonts w:ascii="ＭＳ 明朝" w:eastAsia="ＭＳ 明朝" w:hAnsi="ＭＳ 明朝" w:cs="Times New Roman"/>
          <w:szCs w:val="21"/>
        </w:rPr>
      </w:pPr>
      <w:r w:rsidRPr="007073F9">
        <w:rPr>
          <w:rFonts w:ascii="ＭＳ 明朝" w:eastAsia="ＭＳ 明朝" w:hAnsi="ＭＳ 明朝" w:cs="Times New Roman" w:hint="eastAsia"/>
          <w:szCs w:val="21"/>
        </w:rPr>
        <w:t>第４</w:t>
      </w:r>
      <w:r w:rsidR="00D01397" w:rsidRPr="007073F9">
        <w:rPr>
          <w:rFonts w:ascii="ＭＳ 明朝" w:eastAsia="ＭＳ 明朝" w:hAnsi="ＭＳ 明朝" w:cs="Times New Roman" w:hint="eastAsia"/>
          <w:szCs w:val="21"/>
        </w:rPr>
        <w:t>６</w:t>
      </w:r>
      <w:r w:rsidRPr="007073F9">
        <w:rPr>
          <w:rFonts w:ascii="ＭＳ 明朝" w:eastAsia="ＭＳ 明朝" w:hAnsi="ＭＳ 明朝" w:cs="Times New Roman" w:hint="eastAsia"/>
          <w:szCs w:val="21"/>
        </w:rPr>
        <w:t>条　この契約に関する訴訟</w:t>
      </w:r>
      <w:r w:rsidR="0026706E" w:rsidRPr="007073F9">
        <w:rPr>
          <w:rFonts w:ascii="ＭＳ 明朝" w:eastAsia="ＭＳ 明朝" w:hAnsi="ＭＳ 明朝" w:cs="Times New Roman" w:hint="eastAsia"/>
          <w:szCs w:val="21"/>
        </w:rPr>
        <w:t>を第一審の専属的合意管轄裁判所</w:t>
      </w:r>
      <w:r w:rsidRPr="007073F9">
        <w:rPr>
          <w:rFonts w:ascii="ＭＳ 明朝" w:eastAsia="ＭＳ 明朝" w:hAnsi="ＭＳ 明朝" w:cs="Times New Roman" w:hint="eastAsia"/>
          <w:szCs w:val="21"/>
        </w:rPr>
        <w:t>は、東京地方裁判所とする。</w:t>
      </w:r>
    </w:p>
    <w:p w14:paraId="7AF00B7C" w14:textId="49FFB34A" w:rsidR="00312864" w:rsidRPr="00DD04C4" w:rsidRDefault="00312864">
      <w:pPr>
        <w:rPr>
          <w:rFonts w:ascii="Century" w:eastAsia="ＭＳ 明朝" w:hAnsi="Century" w:cs="Times New Roman"/>
          <w:szCs w:val="21"/>
        </w:rPr>
      </w:pPr>
    </w:p>
    <w:p w14:paraId="65F58E1A" w14:textId="0380EFCC" w:rsidR="00312864" w:rsidRPr="00DD04C4" w:rsidRDefault="00312864" w:rsidP="00312864">
      <w:pPr>
        <w:jc w:val="center"/>
        <w:rPr>
          <w:rFonts w:ascii="ＭＳ 明朝" w:eastAsia="ＭＳ 明朝" w:hAnsi="ＭＳ 明朝" w:cs="Times New Roman"/>
          <w:szCs w:val="21"/>
          <w:lang w:eastAsia="zh-TW"/>
        </w:rPr>
      </w:pPr>
      <w:r w:rsidRPr="00DD04C4">
        <w:rPr>
          <w:rFonts w:ascii="ＭＳ 明朝" w:eastAsia="ＭＳ 明朝" w:hAnsi="ＭＳ 明朝" w:cs="Times New Roman" w:hint="eastAsia"/>
          <w:szCs w:val="21"/>
          <w:lang w:eastAsia="zh-TW"/>
        </w:rPr>
        <w:t>添付１．委託研究経費</w:t>
      </w:r>
      <w:r w:rsidR="00C911E5">
        <w:rPr>
          <w:rFonts w:ascii="ＭＳ 明朝" w:eastAsia="ＭＳ 明朝" w:hAnsi="ＭＳ 明朝" w:cs="Times New Roman" w:hint="eastAsia"/>
          <w:szCs w:val="21"/>
          <w:lang w:eastAsia="zh-TW"/>
        </w:rPr>
        <w:t>契約金額</w:t>
      </w:r>
      <w:r w:rsidRPr="00DD04C4">
        <w:rPr>
          <w:rFonts w:ascii="ＭＳ 明朝" w:eastAsia="ＭＳ 明朝" w:hAnsi="ＭＳ 明朝" w:cs="Times New Roman" w:hint="eastAsia"/>
          <w:szCs w:val="21"/>
          <w:lang w:eastAsia="zh-TW"/>
        </w:rPr>
        <w:t>費目別内訳表</w:t>
      </w:r>
    </w:p>
    <w:p w14:paraId="1859779B" w14:textId="77777777" w:rsidR="00312864" w:rsidRPr="00DD04C4" w:rsidRDefault="00312864" w:rsidP="00312864">
      <w:pPr>
        <w:rPr>
          <w:rFonts w:ascii="Century" w:eastAsia="ＭＳ 明朝" w:hAnsi="Century" w:cs="Times New Roman"/>
          <w:szCs w:val="21"/>
          <w:lang w:eastAsia="zh-TW"/>
        </w:rPr>
      </w:pPr>
    </w:p>
    <w:p w14:paraId="3B4E27F6" w14:textId="77777777" w:rsidR="00312864" w:rsidRPr="00DD04C4" w:rsidRDefault="00312864" w:rsidP="00312864">
      <w:pPr>
        <w:ind w:firstLineChars="100" w:firstLine="210"/>
        <w:rPr>
          <w:rFonts w:ascii="Century" w:eastAsia="ＭＳ 明朝" w:hAnsi="Century" w:cs="Times New Roman"/>
          <w:szCs w:val="21"/>
          <w:lang w:eastAsia="zh-TW"/>
        </w:rPr>
      </w:pPr>
      <w:r w:rsidRPr="00DD04C4">
        <w:rPr>
          <w:rFonts w:ascii="Century" w:eastAsia="ＭＳ 明朝" w:hAnsi="Century" w:cs="Times New Roman" w:hint="eastAsia"/>
          <w:szCs w:val="21"/>
          <w:lang w:eastAsia="zh-TW"/>
        </w:rPr>
        <w:t>受託者（委託先）：〇〇〇〇</w:t>
      </w:r>
    </w:p>
    <w:tbl>
      <w:tblPr>
        <w:tblW w:w="8505" w:type="dxa"/>
        <w:tblInd w:w="5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2410"/>
        <w:gridCol w:w="2410"/>
        <w:gridCol w:w="1984"/>
      </w:tblGrid>
      <w:tr w:rsidR="00312864" w:rsidRPr="00550A00" w14:paraId="4FE4731D" w14:textId="77777777" w:rsidTr="00FC613A">
        <w:tc>
          <w:tcPr>
            <w:tcW w:w="1701" w:type="dxa"/>
            <w:shd w:val="clear" w:color="auto" w:fill="auto"/>
          </w:tcPr>
          <w:p w14:paraId="405FDA1D" w14:textId="77777777" w:rsidR="00312864" w:rsidRPr="00977CAE" w:rsidRDefault="00312864" w:rsidP="00FC613A">
            <w:pPr>
              <w:jc w:val="center"/>
              <w:rPr>
                <w:rFonts w:ascii="ＭＳ 明朝" w:eastAsia="ＭＳ 明朝" w:hAnsi="ＭＳ 明朝" w:cs="ＭＳ ゴシック"/>
                <w:szCs w:val="21"/>
              </w:rPr>
            </w:pPr>
            <w:r w:rsidRPr="00977CAE">
              <w:rPr>
                <w:rFonts w:ascii="ＭＳ 明朝" w:eastAsia="ＭＳ 明朝" w:hAnsi="ＭＳ 明朝" w:cs="ＭＳ ゴシック" w:hint="eastAsia"/>
                <w:szCs w:val="21"/>
              </w:rPr>
              <w:t>大項目</w:t>
            </w:r>
          </w:p>
        </w:tc>
        <w:tc>
          <w:tcPr>
            <w:tcW w:w="2410" w:type="dxa"/>
            <w:shd w:val="clear" w:color="auto" w:fill="auto"/>
          </w:tcPr>
          <w:p w14:paraId="383F6AE5" w14:textId="77777777" w:rsidR="00312864" w:rsidRPr="00977CAE" w:rsidRDefault="00312864" w:rsidP="00FC613A">
            <w:pPr>
              <w:jc w:val="center"/>
              <w:rPr>
                <w:rFonts w:ascii="ＭＳ 明朝" w:eastAsia="ＭＳ 明朝" w:hAnsi="ＭＳ 明朝" w:cs="ＭＳ ゴシック"/>
                <w:szCs w:val="21"/>
              </w:rPr>
            </w:pPr>
            <w:r w:rsidRPr="00977CAE">
              <w:rPr>
                <w:rFonts w:ascii="ＭＳ 明朝" w:eastAsia="ＭＳ 明朝" w:hAnsi="ＭＳ 明朝" w:cs="ＭＳ ゴシック" w:hint="eastAsia"/>
                <w:szCs w:val="21"/>
              </w:rPr>
              <w:t>中項目</w:t>
            </w:r>
          </w:p>
        </w:tc>
        <w:tc>
          <w:tcPr>
            <w:tcW w:w="2410" w:type="dxa"/>
            <w:shd w:val="clear" w:color="auto" w:fill="auto"/>
          </w:tcPr>
          <w:p w14:paraId="73F49D4B" w14:textId="77777777" w:rsidR="00312864" w:rsidRPr="00977CAE" w:rsidRDefault="00312864" w:rsidP="00FC613A">
            <w:pPr>
              <w:jc w:val="center"/>
              <w:rPr>
                <w:rFonts w:ascii="ＭＳ 明朝" w:eastAsia="ＭＳ 明朝" w:hAnsi="ＭＳ 明朝" w:cs="ＭＳ ゴシック"/>
                <w:szCs w:val="21"/>
              </w:rPr>
            </w:pPr>
            <w:r w:rsidRPr="00977CAE">
              <w:rPr>
                <w:rFonts w:ascii="ＭＳ 明朝" w:eastAsia="ＭＳ 明朝" w:hAnsi="ＭＳ 明朝" w:cs="ＭＳ ゴシック" w:hint="eastAsia"/>
                <w:szCs w:val="21"/>
              </w:rPr>
              <w:t>委託研究経費の額</w:t>
            </w:r>
          </w:p>
        </w:tc>
        <w:tc>
          <w:tcPr>
            <w:tcW w:w="1984" w:type="dxa"/>
            <w:shd w:val="clear" w:color="auto" w:fill="auto"/>
          </w:tcPr>
          <w:p w14:paraId="0A4338BD" w14:textId="77777777" w:rsidR="00312864" w:rsidRPr="00977CAE" w:rsidRDefault="00312864" w:rsidP="00FC613A">
            <w:pPr>
              <w:jc w:val="center"/>
              <w:rPr>
                <w:rFonts w:ascii="ＭＳ 明朝" w:eastAsia="ＭＳ 明朝" w:hAnsi="ＭＳ 明朝" w:cs="ＭＳ ゴシック"/>
                <w:szCs w:val="21"/>
              </w:rPr>
            </w:pPr>
            <w:r w:rsidRPr="00977CAE">
              <w:rPr>
                <w:rFonts w:ascii="ＭＳ 明朝" w:eastAsia="ＭＳ 明朝" w:hAnsi="ＭＳ 明朝" w:cs="ＭＳ ゴシック" w:hint="eastAsia"/>
                <w:szCs w:val="21"/>
              </w:rPr>
              <w:t>備考（※消費税対象額を記載）</w:t>
            </w:r>
          </w:p>
        </w:tc>
      </w:tr>
      <w:tr w:rsidR="00312864" w:rsidRPr="00550A00" w14:paraId="178BFD37" w14:textId="77777777" w:rsidTr="00FC613A">
        <w:tc>
          <w:tcPr>
            <w:tcW w:w="1701" w:type="dxa"/>
            <w:vMerge w:val="restart"/>
            <w:shd w:val="clear" w:color="auto" w:fill="auto"/>
          </w:tcPr>
          <w:p w14:paraId="0A21122E" w14:textId="77777777" w:rsidR="00312864" w:rsidRPr="00977CAE" w:rsidRDefault="00312864" w:rsidP="00FC613A">
            <w:pPr>
              <w:rPr>
                <w:rFonts w:ascii="ＭＳ 明朝" w:eastAsia="ＭＳ 明朝" w:hAnsi="ＭＳ 明朝" w:cs="ＭＳ ゴシック"/>
                <w:szCs w:val="21"/>
              </w:rPr>
            </w:pPr>
            <w:r w:rsidRPr="00977CAE">
              <w:rPr>
                <w:rFonts w:ascii="ＭＳ 明朝" w:eastAsia="ＭＳ 明朝" w:hAnsi="ＭＳ 明朝" w:cs="ＭＳ ゴシック" w:hint="eastAsia"/>
                <w:szCs w:val="21"/>
              </w:rPr>
              <w:t>物品費</w:t>
            </w:r>
          </w:p>
        </w:tc>
        <w:tc>
          <w:tcPr>
            <w:tcW w:w="2410" w:type="dxa"/>
            <w:shd w:val="clear" w:color="auto" w:fill="auto"/>
          </w:tcPr>
          <w:p w14:paraId="31C31EBE" w14:textId="77777777" w:rsidR="00312864" w:rsidRPr="00977CAE" w:rsidRDefault="00312864" w:rsidP="00FC613A">
            <w:pPr>
              <w:jc w:val="center"/>
              <w:rPr>
                <w:rFonts w:ascii="ＭＳ 明朝" w:eastAsia="ＭＳ 明朝" w:hAnsi="ＭＳ 明朝" w:cs="ＭＳ ゴシック"/>
                <w:szCs w:val="21"/>
              </w:rPr>
            </w:pPr>
            <w:r w:rsidRPr="00977CAE">
              <w:rPr>
                <w:rFonts w:ascii="ＭＳ 明朝" w:eastAsia="ＭＳ 明朝" w:hAnsi="ＭＳ 明朝" w:cs="ＭＳ ゴシック" w:hint="eastAsia"/>
                <w:szCs w:val="21"/>
              </w:rPr>
              <w:t>計</w:t>
            </w:r>
          </w:p>
        </w:tc>
        <w:tc>
          <w:tcPr>
            <w:tcW w:w="2410" w:type="dxa"/>
            <w:shd w:val="clear" w:color="auto" w:fill="auto"/>
          </w:tcPr>
          <w:p w14:paraId="257F230F" w14:textId="77777777" w:rsidR="00312864" w:rsidRPr="00977CAE" w:rsidRDefault="00312864" w:rsidP="00FC613A">
            <w:pPr>
              <w:jc w:val="center"/>
              <w:rPr>
                <w:rFonts w:ascii="ＭＳ 明朝" w:eastAsia="ＭＳ 明朝" w:hAnsi="ＭＳ 明朝" w:cs="ＭＳ ゴシック"/>
                <w:szCs w:val="21"/>
              </w:rPr>
            </w:pPr>
          </w:p>
        </w:tc>
        <w:tc>
          <w:tcPr>
            <w:tcW w:w="1984" w:type="dxa"/>
            <w:shd w:val="clear" w:color="auto" w:fill="auto"/>
          </w:tcPr>
          <w:p w14:paraId="1970CD98" w14:textId="77777777" w:rsidR="00312864" w:rsidRPr="00977CAE" w:rsidRDefault="00312864" w:rsidP="00FC613A">
            <w:pPr>
              <w:jc w:val="center"/>
              <w:rPr>
                <w:rFonts w:ascii="ＭＳ 明朝" w:eastAsia="ＭＳ 明朝" w:hAnsi="ＭＳ 明朝" w:cs="ＭＳ ゴシック"/>
                <w:szCs w:val="21"/>
              </w:rPr>
            </w:pPr>
          </w:p>
        </w:tc>
      </w:tr>
      <w:tr w:rsidR="00312864" w:rsidRPr="00550A00" w14:paraId="309A7A10" w14:textId="77777777" w:rsidTr="00FC613A">
        <w:tc>
          <w:tcPr>
            <w:tcW w:w="1701" w:type="dxa"/>
            <w:vMerge/>
            <w:shd w:val="clear" w:color="auto" w:fill="auto"/>
          </w:tcPr>
          <w:p w14:paraId="707DD4E9" w14:textId="77777777" w:rsidR="00312864" w:rsidRPr="00977CAE" w:rsidRDefault="00312864" w:rsidP="00FC613A">
            <w:pPr>
              <w:rPr>
                <w:rFonts w:ascii="ＭＳ 明朝" w:eastAsia="ＭＳ 明朝" w:hAnsi="ＭＳ 明朝" w:cs="ＭＳ ゴシック"/>
                <w:szCs w:val="21"/>
              </w:rPr>
            </w:pPr>
          </w:p>
        </w:tc>
        <w:tc>
          <w:tcPr>
            <w:tcW w:w="2410" w:type="dxa"/>
            <w:shd w:val="clear" w:color="auto" w:fill="auto"/>
          </w:tcPr>
          <w:p w14:paraId="265DD5BF" w14:textId="77777777" w:rsidR="00312864" w:rsidRPr="00977CAE" w:rsidRDefault="00312864" w:rsidP="00FC613A">
            <w:pPr>
              <w:rPr>
                <w:rFonts w:ascii="ＭＳ 明朝" w:eastAsia="ＭＳ 明朝" w:hAnsi="ＭＳ 明朝" w:cs="ＭＳ ゴシック"/>
                <w:szCs w:val="21"/>
              </w:rPr>
            </w:pPr>
            <w:r w:rsidRPr="00977CAE">
              <w:rPr>
                <w:rFonts w:ascii="ＭＳ 明朝" w:eastAsia="ＭＳ 明朝" w:hAnsi="ＭＳ 明朝" w:cs="ＭＳ ゴシック" w:hint="eastAsia"/>
                <w:szCs w:val="21"/>
              </w:rPr>
              <w:t>設備備品費</w:t>
            </w:r>
          </w:p>
        </w:tc>
        <w:tc>
          <w:tcPr>
            <w:tcW w:w="2410" w:type="dxa"/>
            <w:shd w:val="clear" w:color="auto" w:fill="auto"/>
          </w:tcPr>
          <w:p w14:paraId="78DDD7D3" w14:textId="77777777" w:rsidR="00312864" w:rsidRPr="00977CAE" w:rsidRDefault="00312864" w:rsidP="00FC613A">
            <w:pPr>
              <w:rPr>
                <w:rFonts w:ascii="ＭＳ 明朝" w:eastAsia="ＭＳ 明朝" w:hAnsi="ＭＳ 明朝" w:cs="ＭＳ ゴシック"/>
                <w:szCs w:val="21"/>
              </w:rPr>
            </w:pPr>
          </w:p>
        </w:tc>
        <w:tc>
          <w:tcPr>
            <w:tcW w:w="1984" w:type="dxa"/>
            <w:shd w:val="clear" w:color="auto" w:fill="auto"/>
          </w:tcPr>
          <w:p w14:paraId="71ADB8E1" w14:textId="77777777" w:rsidR="00312864" w:rsidRPr="00977CAE" w:rsidRDefault="00312864" w:rsidP="00FC613A">
            <w:pPr>
              <w:rPr>
                <w:rFonts w:ascii="ＭＳ 明朝" w:eastAsia="ＭＳ 明朝" w:hAnsi="ＭＳ 明朝" w:cs="ＭＳ ゴシック"/>
                <w:szCs w:val="21"/>
              </w:rPr>
            </w:pPr>
          </w:p>
        </w:tc>
      </w:tr>
      <w:tr w:rsidR="00312864" w:rsidRPr="00550A00" w14:paraId="56F599AD" w14:textId="77777777" w:rsidTr="00FC613A">
        <w:tc>
          <w:tcPr>
            <w:tcW w:w="1701" w:type="dxa"/>
            <w:vMerge/>
            <w:shd w:val="clear" w:color="auto" w:fill="auto"/>
          </w:tcPr>
          <w:p w14:paraId="31498810" w14:textId="77777777" w:rsidR="00312864" w:rsidRPr="00977CAE" w:rsidRDefault="00312864" w:rsidP="00FC613A">
            <w:pPr>
              <w:rPr>
                <w:rFonts w:ascii="ＭＳ 明朝" w:eastAsia="ＭＳ 明朝" w:hAnsi="ＭＳ 明朝" w:cs="ＭＳ ゴシック"/>
                <w:szCs w:val="21"/>
              </w:rPr>
            </w:pPr>
          </w:p>
        </w:tc>
        <w:tc>
          <w:tcPr>
            <w:tcW w:w="2410" w:type="dxa"/>
            <w:shd w:val="clear" w:color="auto" w:fill="auto"/>
          </w:tcPr>
          <w:p w14:paraId="6CF595E4" w14:textId="77777777" w:rsidR="00312864" w:rsidRPr="00977CAE" w:rsidRDefault="00312864" w:rsidP="00FC613A">
            <w:pPr>
              <w:rPr>
                <w:rFonts w:ascii="ＭＳ 明朝" w:eastAsia="ＭＳ 明朝" w:hAnsi="ＭＳ 明朝" w:cs="ＭＳ ゴシック"/>
                <w:szCs w:val="21"/>
              </w:rPr>
            </w:pPr>
            <w:r w:rsidRPr="00977CAE">
              <w:rPr>
                <w:rFonts w:ascii="ＭＳ 明朝" w:eastAsia="ＭＳ 明朝" w:hAnsi="ＭＳ 明朝" w:cs="ＭＳ ゴシック" w:hint="eastAsia"/>
                <w:szCs w:val="21"/>
              </w:rPr>
              <w:t>消耗品費</w:t>
            </w:r>
          </w:p>
        </w:tc>
        <w:tc>
          <w:tcPr>
            <w:tcW w:w="2410" w:type="dxa"/>
            <w:shd w:val="clear" w:color="auto" w:fill="auto"/>
          </w:tcPr>
          <w:p w14:paraId="248441FE" w14:textId="77777777" w:rsidR="00312864" w:rsidRPr="00977CAE" w:rsidRDefault="00312864" w:rsidP="00FC613A">
            <w:pPr>
              <w:rPr>
                <w:rFonts w:ascii="ＭＳ 明朝" w:eastAsia="ＭＳ 明朝" w:hAnsi="ＭＳ 明朝" w:cs="ＭＳ ゴシック"/>
                <w:szCs w:val="21"/>
              </w:rPr>
            </w:pPr>
          </w:p>
        </w:tc>
        <w:tc>
          <w:tcPr>
            <w:tcW w:w="1984" w:type="dxa"/>
            <w:shd w:val="clear" w:color="auto" w:fill="auto"/>
          </w:tcPr>
          <w:p w14:paraId="00E471FD" w14:textId="77777777" w:rsidR="00312864" w:rsidRPr="00977CAE" w:rsidRDefault="00312864" w:rsidP="00FC613A">
            <w:pPr>
              <w:rPr>
                <w:rFonts w:ascii="ＭＳ 明朝" w:eastAsia="ＭＳ 明朝" w:hAnsi="ＭＳ 明朝" w:cs="ＭＳ ゴシック"/>
                <w:szCs w:val="21"/>
              </w:rPr>
            </w:pPr>
          </w:p>
        </w:tc>
      </w:tr>
      <w:tr w:rsidR="00312864" w:rsidRPr="00550A00" w14:paraId="21C2CD4A" w14:textId="77777777" w:rsidTr="00FC613A">
        <w:tc>
          <w:tcPr>
            <w:tcW w:w="1701" w:type="dxa"/>
            <w:vMerge w:val="restart"/>
            <w:shd w:val="clear" w:color="auto" w:fill="auto"/>
          </w:tcPr>
          <w:p w14:paraId="2715667B" w14:textId="77777777" w:rsidR="00312864" w:rsidRPr="00977CAE" w:rsidRDefault="00312864" w:rsidP="00FC613A">
            <w:pPr>
              <w:rPr>
                <w:rFonts w:ascii="ＭＳ 明朝" w:eastAsia="ＭＳ 明朝" w:hAnsi="ＭＳ 明朝" w:cs="ＭＳ ゴシック"/>
                <w:szCs w:val="21"/>
              </w:rPr>
            </w:pPr>
            <w:r w:rsidRPr="00977CAE">
              <w:rPr>
                <w:rFonts w:ascii="ＭＳ 明朝" w:eastAsia="ＭＳ 明朝" w:hAnsi="ＭＳ 明朝" w:cs="ＭＳ ゴシック" w:hint="eastAsia"/>
                <w:szCs w:val="21"/>
              </w:rPr>
              <w:t>人件費・謝金</w:t>
            </w:r>
          </w:p>
        </w:tc>
        <w:tc>
          <w:tcPr>
            <w:tcW w:w="2410" w:type="dxa"/>
            <w:shd w:val="clear" w:color="auto" w:fill="auto"/>
          </w:tcPr>
          <w:p w14:paraId="7B093972" w14:textId="77777777" w:rsidR="00312864" w:rsidRPr="00977CAE" w:rsidRDefault="00312864" w:rsidP="00FC613A">
            <w:pPr>
              <w:jc w:val="center"/>
              <w:rPr>
                <w:rFonts w:ascii="ＭＳ 明朝" w:eastAsia="ＭＳ 明朝" w:hAnsi="ＭＳ 明朝" w:cs="ＭＳ ゴシック"/>
                <w:szCs w:val="21"/>
              </w:rPr>
            </w:pPr>
            <w:r w:rsidRPr="00977CAE">
              <w:rPr>
                <w:rFonts w:ascii="ＭＳ 明朝" w:eastAsia="ＭＳ 明朝" w:hAnsi="ＭＳ 明朝" w:cs="ＭＳ ゴシック" w:hint="eastAsia"/>
                <w:szCs w:val="21"/>
              </w:rPr>
              <w:t>計</w:t>
            </w:r>
          </w:p>
        </w:tc>
        <w:tc>
          <w:tcPr>
            <w:tcW w:w="2410" w:type="dxa"/>
            <w:shd w:val="clear" w:color="auto" w:fill="auto"/>
          </w:tcPr>
          <w:p w14:paraId="2BEDD688" w14:textId="77777777" w:rsidR="00312864" w:rsidRPr="00977CAE" w:rsidRDefault="00312864" w:rsidP="00FC613A">
            <w:pPr>
              <w:rPr>
                <w:rFonts w:ascii="ＭＳ 明朝" w:eastAsia="ＭＳ 明朝" w:hAnsi="ＭＳ 明朝" w:cs="ＭＳ ゴシック"/>
                <w:szCs w:val="21"/>
              </w:rPr>
            </w:pPr>
          </w:p>
        </w:tc>
        <w:tc>
          <w:tcPr>
            <w:tcW w:w="1984" w:type="dxa"/>
            <w:shd w:val="clear" w:color="auto" w:fill="auto"/>
          </w:tcPr>
          <w:p w14:paraId="5E4BECA8" w14:textId="77777777" w:rsidR="00312864" w:rsidRPr="00977CAE" w:rsidRDefault="00312864" w:rsidP="00FC613A">
            <w:pPr>
              <w:rPr>
                <w:rFonts w:ascii="ＭＳ 明朝" w:eastAsia="ＭＳ 明朝" w:hAnsi="ＭＳ 明朝" w:cs="ＭＳ ゴシック"/>
                <w:szCs w:val="21"/>
              </w:rPr>
            </w:pPr>
          </w:p>
        </w:tc>
      </w:tr>
      <w:tr w:rsidR="00312864" w:rsidRPr="00550A00" w14:paraId="07DE7574" w14:textId="77777777" w:rsidTr="00FC613A">
        <w:tc>
          <w:tcPr>
            <w:tcW w:w="1701" w:type="dxa"/>
            <w:vMerge/>
            <w:shd w:val="clear" w:color="auto" w:fill="auto"/>
          </w:tcPr>
          <w:p w14:paraId="494A44B5" w14:textId="77777777" w:rsidR="00312864" w:rsidRPr="00977CAE" w:rsidRDefault="00312864" w:rsidP="00FC613A">
            <w:pPr>
              <w:rPr>
                <w:rFonts w:ascii="ＭＳ 明朝" w:eastAsia="ＭＳ 明朝" w:hAnsi="ＭＳ 明朝" w:cs="ＭＳ ゴシック"/>
                <w:szCs w:val="21"/>
              </w:rPr>
            </w:pPr>
          </w:p>
        </w:tc>
        <w:tc>
          <w:tcPr>
            <w:tcW w:w="2410" w:type="dxa"/>
            <w:shd w:val="clear" w:color="auto" w:fill="auto"/>
          </w:tcPr>
          <w:p w14:paraId="413AAFC4" w14:textId="77777777" w:rsidR="00312864" w:rsidRPr="00977CAE" w:rsidRDefault="00312864" w:rsidP="00FC613A">
            <w:pPr>
              <w:rPr>
                <w:rFonts w:ascii="ＭＳ 明朝" w:eastAsia="ＭＳ 明朝" w:hAnsi="ＭＳ 明朝" w:cs="ＭＳ ゴシック"/>
                <w:szCs w:val="21"/>
              </w:rPr>
            </w:pPr>
            <w:r w:rsidRPr="00977CAE">
              <w:rPr>
                <w:rFonts w:ascii="ＭＳ 明朝" w:eastAsia="ＭＳ 明朝" w:hAnsi="ＭＳ 明朝" w:cs="ＭＳ ゴシック" w:hint="eastAsia"/>
                <w:szCs w:val="21"/>
              </w:rPr>
              <w:t>人件費</w:t>
            </w:r>
          </w:p>
        </w:tc>
        <w:tc>
          <w:tcPr>
            <w:tcW w:w="2410" w:type="dxa"/>
            <w:shd w:val="clear" w:color="auto" w:fill="auto"/>
          </w:tcPr>
          <w:p w14:paraId="0375CE25" w14:textId="77777777" w:rsidR="00312864" w:rsidRPr="00977CAE" w:rsidRDefault="00312864" w:rsidP="00FC613A">
            <w:pPr>
              <w:rPr>
                <w:rFonts w:ascii="ＭＳ 明朝" w:eastAsia="ＭＳ 明朝" w:hAnsi="ＭＳ 明朝" w:cs="ＭＳ ゴシック"/>
                <w:szCs w:val="21"/>
              </w:rPr>
            </w:pPr>
          </w:p>
        </w:tc>
        <w:tc>
          <w:tcPr>
            <w:tcW w:w="1984" w:type="dxa"/>
            <w:shd w:val="clear" w:color="auto" w:fill="auto"/>
          </w:tcPr>
          <w:p w14:paraId="5972100C" w14:textId="77777777" w:rsidR="00312864" w:rsidRPr="00977CAE" w:rsidRDefault="00312864" w:rsidP="00FC613A">
            <w:pPr>
              <w:rPr>
                <w:rFonts w:ascii="ＭＳ 明朝" w:eastAsia="ＭＳ 明朝" w:hAnsi="ＭＳ 明朝" w:cs="ＭＳ ゴシック"/>
                <w:szCs w:val="21"/>
              </w:rPr>
            </w:pPr>
            <w:r w:rsidRPr="00977CAE">
              <w:rPr>
                <w:rFonts w:ascii="ＭＳ 明朝" w:eastAsia="ＭＳ 明朝" w:hAnsi="ＭＳ 明朝" w:cs="ＭＳ ゴシック" w:hint="eastAsia"/>
                <w:szCs w:val="21"/>
              </w:rPr>
              <w:t>※</w:t>
            </w:r>
          </w:p>
        </w:tc>
      </w:tr>
      <w:tr w:rsidR="00312864" w:rsidRPr="00550A00" w14:paraId="690EA332" w14:textId="77777777" w:rsidTr="00FC613A">
        <w:tc>
          <w:tcPr>
            <w:tcW w:w="1701" w:type="dxa"/>
            <w:vMerge/>
            <w:shd w:val="clear" w:color="auto" w:fill="auto"/>
          </w:tcPr>
          <w:p w14:paraId="7C4C957D" w14:textId="77777777" w:rsidR="00312864" w:rsidRPr="00977CAE" w:rsidRDefault="00312864" w:rsidP="00FC613A">
            <w:pPr>
              <w:rPr>
                <w:rFonts w:ascii="ＭＳ 明朝" w:eastAsia="ＭＳ 明朝" w:hAnsi="ＭＳ 明朝" w:cs="ＭＳ ゴシック"/>
                <w:szCs w:val="21"/>
              </w:rPr>
            </w:pPr>
          </w:p>
        </w:tc>
        <w:tc>
          <w:tcPr>
            <w:tcW w:w="2410" w:type="dxa"/>
            <w:shd w:val="clear" w:color="auto" w:fill="auto"/>
          </w:tcPr>
          <w:p w14:paraId="210FDF03" w14:textId="77777777" w:rsidR="00312864" w:rsidRPr="00977CAE" w:rsidRDefault="00312864" w:rsidP="00FC613A">
            <w:pPr>
              <w:rPr>
                <w:rFonts w:ascii="ＭＳ 明朝" w:eastAsia="ＭＳ 明朝" w:hAnsi="ＭＳ 明朝" w:cs="ＭＳ ゴシック"/>
                <w:szCs w:val="21"/>
              </w:rPr>
            </w:pPr>
            <w:r w:rsidRPr="00977CAE">
              <w:rPr>
                <w:rFonts w:ascii="ＭＳ 明朝" w:eastAsia="ＭＳ 明朝" w:hAnsi="ＭＳ 明朝" w:cs="ＭＳ ゴシック" w:hint="eastAsia"/>
                <w:szCs w:val="21"/>
              </w:rPr>
              <w:t>謝金</w:t>
            </w:r>
          </w:p>
        </w:tc>
        <w:tc>
          <w:tcPr>
            <w:tcW w:w="2410" w:type="dxa"/>
            <w:shd w:val="clear" w:color="auto" w:fill="auto"/>
          </w:tcPr>
          <w:p w14:paraId="78EB40A4" w14:textId="77777777" w:rsidR="00312864" w:rsidRPr="00977CAE" w:rsidRDefault="00312864" w:rsidP="00FC613A">
            <w:pPr>
              <w:rPr>
                <w:rFonts w:ascii="ＭＳ 明朝" w:eastAsia="ＭＳ 明朝" w:hAnsi="ＭＳ 明朝" w:cs="ＭＳ ゴシック"/>
                <w:szCs w:val="21"/>
              </w:rPr>
            </w:pPr>
          </w:p>
        </w:tc>
        <w:tc>
          <w:tcPr>
            <w:tcW w:w="1984" w:type="dxa"/>
            <w:shd w:val="clear" w:color="auto" w:fill="auto"/>
          </w:tcPr>
          <w:p w14:paraId="741BC983" w14:textId="77777777" w:rsidR="00312864" w:rsidRPr="00977CAE" w:rsidRDefault="00312864" w:rsidP="00FC613A">
            <w:pPr>
              <w:rPr>
                <w:rFonts w:ascii="ＭＳ 明朝" w:eastAsia="ＭＳ 明朝" w:hAnsi="ＭＳ 明朝" w:cs="ＭＳ ゴシック"/>
                <w:szCs w:val="21"/>
              </w:rPr>
            </w:pPr>
          </w:p>
        </w:tc>
      </w:tr>
      <w:tr w:rsidR="00312864" w:rsidRPr="00550A00" w14:paraId="1B649295" w14:textId="77777777" w:rsidTr="00FC613A">
        <w:tc>
          <w:tcPr>
            <w:tcW w:w="1701" w:type="dxa"/>
            <w:shd w:val="clear" w:color="auto" w:fill="auto"/>
          </w:tcPr>
          <w:p w14:paraId="719791B3" w14:textId="77777777" w:rsidR="00312864" w:rsidRPr="00977CAE" w:rsidRDefault="00312864" w:rsidP="00FC613A">
            <w:pPr>
              <w:rPr>
                <w:rFonts w:ascii="ＭＳ 明朝" w:eastAsia="ＭＳ 明朝" w:hAnsi="ＭＳ 明朝" w:cs="ＭＳ ゴシック"/>
                <w:szCs w:val="21"/>
              </w:rPr>
            </w:pPr>
            <w:r w:rsidRPr="00977CAE">
              <w:rPr>
                <w:rFonts w:ascii="ＭＳ 明朝" w:eastAsia="ＭＳ 明朝" w:hAnsi="ＭＳ 明朝" w:cs="ＭＳ ゴシック" w:hint="eastAsia"/>
                <w:szCs w:val="21"/>
              </w:rPr>
              <w:t>旅費</w:t>
            </w:r>
          </w:p>
        </w:tc>
        <w:tc>
          <w:tcPr>
            <w:tcW w:w="2410" w:type="dxa"/>
            <w:shd w:val="clear" w:color="auto" w:fill="auto"/>
          </w:tcPr>
          <w:p w14:paraId="5EBD6661" w14:textId="77777777" w:rsidR="00312864" w:rsidRPr="00977CAE" w:rsidRDefault="00312864" w:rsidP="00FC613A">
            <w:pPr>
              <w:rPr>
                <w:rFonts w:ascii="ＭＳ 明朝" w:eastAsia="ＭＳ 明朝" w:hAnsi="ＭＳ 明朝" w:cs="ＭＳ ゴシック"/>
                <w:szCs w:val="21"/>
              </w:rPr>
            </w:pPr>
            <w:r w:rsidRPr="00977CAE">
              <w:rPr>
                <w:rFonts w:ascii="ＭＳ 明朝" w:eastAsia="ＭＳ 明朝" w:hAnsi="ＭＳ 明朝" w:cs="ＭＳ ゴシック" w:hint="eastAsia"/>
                <w:szCs w:val="21"/>
              </w:rPr>
              <w:t>旅費</w:t>
            </w:r>
          </w:p>
        </w:tc>
        <w:tc>
          <w:tcPr>
            <w:tcW w:w="2410" w:type="dxa"/>
            <w:shd w:val="clear" w:color="auto" w:fill="auto"/>
          </w:tcPr>
          <w:p w14:paraId="230D75E0" w14:textId="77777777" w:rsidR="00312864" w:rsidRPr="00977CAE" w:rsidRDefault="00312864" w:rsidP="00FC613A">
            <w:pPr>
              <w:rPr>
                <w:rFonts w:ascii="ＭＳ 明朝" w:eastAsia="ＭＳ 明朝" w:hAnsi="ＭＳ 明朝" w:cs="ＭＳ ゴシック"/>
                <w:szCs w:val="21"/>
              </w:rPr>
            </w:pPr>
          </w:p>
        </w:tc>
        <w:tc>
          <w:tcPr>
            <w:tcW w:w="1984" w:type="dxa"/>
            <w:shd w:val="clear" w:color="auto" w:fill="auto"/>
          </w:tcPr>
          <w:p w14:paraId="566FD5A9" w14:textId="77777777" w:rsidR="00312864" w:rsidRPr="00977CAE" w:rsidRDefault="00312864" w:rsidP="00FC613A">
            <w:pPr>
              <w:rPr>
                <w:rFonts w:ascii="ＭＳ 明朝" w:eastAsia="ＭＳ 明朝" w:hAnsi="ＭＳ 明朝" w:cs="ＭＳ ゴシック"/>
                <w:szCs w:val="21"/>
              </w:rPr>
            </w:pPr>
            <w:r w:rsidRPr="00977CAE">
              <w:rPr>
                <w:rFonts w:ascii="ＭＳ 明朝" w:eastAsia="ＭＳ 明朝" w:hAnsi="ＭＳ 明朝" w:cs="ＭＳ ゴシック" w:hint="eastAsia"/>
                <w:szCs w:val="21"/>
              </w:rPr>
              <w:t>※</w:t>
            </w:r>
          </w:p>
        </w:tc>
      </w:tr>
      <w:tr w:rsidR="00312864" w:rsidRPr="00550A00" w14:paraId="50214504" w14:textId="77777777" w:rsidTr="00FC613A">
        <w:tc>
          <w:tcPr>
            <w:tcW w:w="1701" w:type="dxa"/>
            <w:vMerge w:val="restart"/>
            <w:shd w:val="clear" w:color="auto" w:fill="auto"/>
          </w:tcPr>
          <w:p w14:paraId="7C581DF7" w14:textId="77777777" w:rsidR="00312864" w:rsidRPr="00977CAE" w:rsidRDefault="00312864" w:rsidP="00FC613A">
            <w:pPr>
              <w:rPr>
                <w:rFonts w:ascii="ＭＳ 明朝" w:eastAsia="ＭＳ 明朝" w:hAnsi="ＭＳ 明朝" w:cs="ＭＳ ゴシック"/>
                <w:szCs w:val="21"/>
              </w:rPr>
            </w:pPr>
            <w:r w:rsidRPr="00977CAE">
              <w:rPr>
                <w:rFonts w:ascii="ＭＳ 明朝" w:eastAsia="ＭＳ 明朝" w:hAnsi="ＭＳ 明朝" w:cs="ＭＳ ゴシック" w:hint="eastAsia"/>
                <w:szCs w:val="21"/>
              </w:rPr>
              <w:t>その他</w:t>
            </w:r>
          </w:p>
        </w:tc>
        <w:tc>
          <w:tcPr>
            <w:tcW w:w="2410" w:type="dxa"/>
            <w:shd w:val="clear" w:color="auto" w:fill="auto"/>
          </w:tcPr>
          <w:p w14:paraId="5B8283A4" w14:textId="77777777" w:rsidR="00312864" w:rsidRPr="00977CAE" w:rsidRDefault="00312864" w:rsidP="00FC613A">
            <w:pPr>
              <w:jc w:val="center"/>
              <w:rPr>
                <w:rFonts w:ascii="ＭＳ 明朝" w:eastAsia="ＭＳ 明朝" w:hAnsi="ＭＳ 明朝" w:cs="ＭＳ ゴシック"/>
                <w:szCs w:val="21"/>
              </w:rPr>
            </w:pPr>
            <w:r w:rsidRPr="00977CAE">
              <w:rPr>
                <w:rFonts w:ascii="ＭＳ 明朝" w:eastAsia="ＭＳ 明朝" w:hAnsi="ＭＳ 明朝" w:cs="ＭＳ ゴシック" w:hint="eastAsia"/>
                <w:szCs w:val="21"/>
              </w:rPr>
              <w:t>計</w:t>
            </w:r>
          </w:p>
        </w:tc>
        <w:tc>
          <w:tcPr>
            <w:tcW w:w="2410" w:type="dxa"/>
            <w:shd w:val="clear" w:color="auto" w:fill="auto"/>
          </w:tcPr>
          <w:p w14:paraId="39010E9C" w14:textId="77777777" w:rsidR="00312864" w:rsidRPr="00977CAE" w:rsidRDefault="00312864" w:rsidP="00FC613A">
            <w:pPr>
              <w:rPr>
                <w:rFonts w:ascii="ＭＳ 明朝" w:eastAsia="ＭＳ 明朝" w:hAnsi="ＭＳ 明朝" w:cs="ＭＳ ゴシック"/>
                <w:szCs w:val="21"/>
              </w:rPr>
            </w:pPr>
          </w:p>
        </w:tc>
        <w:tc>
          <w:tcPr>
            <w:tcW w:w="1984" w:type="dxa"/>
            <w:shd w:val="clear" w:color="auto" w:fill="auto"/>
          </w:tcPr>
          <w:p w14:paraId="789A3CF4" w14:textId="77777777" w:rsidR="00312864" w:rsidRPr="00977CAE" w:rsidRDefault="00312864" w:rsidP="00FC613A">
            <w:pPr>
              <w:rPr>
                <w:rFonts w:ascii="ＭＳ 明朝" w:eastAsia="ＭＳ 明朝" w:hAnsi="ＭＳ 明朝" w:cs="ＭＳ ゴシック"/>
                <w:szCs w:val="21"/>
              </w:rPr>
            </w:pPr>
          </w:p>
        </w:tc>
      </w:tr>
      <w:tr w:rsidR="00312864" w:rsidRPr="00550A00" w14:paraId="16D7443F" w14:textId="77777777" w:rsidTr="00FC613A">
        <w:tc>
          <w:tcPr>
            <w:tcW w:w="1701" w:type="dxa"/>
            <w:vMerge/>
            <w:shd w:val="clear" w:color="auto" w:fill="auto"/>
          </w:tcPr>
          <w:p w14:paraId="27618558" w14:textId="77777777" w:rsidR="00312864" w:rsidRPr="00977CAE" w:rsidRDefault="00312864" w:rsidP="00FC613A">
            <w:pPr>
              <w:rPr>
                <w:rFonts w:ascii="ＭＳ 明朝" w:eastAsia="ＭＳ 明朝" w:hAnsi="ＭＳ 明朝" w:cs="ＭＳ ゴシック"/>
                <w:szCs w:val="21"/>
              </w:rPr>
            </w:pPr>
          </w:p>
        </w:tc>
        <w:tc>
          <w:tcPr>
            <w:tcW w:w="2410" w:type="dxa"/>
            <w:shd w:val="clear" w:color="auto" w:fill="auto"/>
          </w:tcPr>
          <w:p w14:paraId="6345411B" w14:textId="77777777" w:rsidR="00312864" w:rsidRPr="00977CAE" w:rsidRDefault="00312864" w:rsidP="00FC613A">
            <w:pPr>
              <w:rPr>
                <w:rFonts w:ascii="ＭＳ 明朝" w:eastAsia="ＭＳ 明朝" w:hAnsi="ＭＳ 明朝" w:cs="ＭＳ ゴシック"/>
                <w:szCs w:val="21"/>
              </w:rPr>
            </w:pPr>
            <w:r w:rsidRPr="00977CAE">
              <w:rPr>
                <w:rFonts w:ascii="ＭＳ 明朝" w:eastAsia="ＭＳ 明朝" w:hAnsi="ＭＳ 明朝" w:cs="ＭＳ ゴシック" w:hint="eastAsia"/>
                <w:szCs w:val="21"/>
              </w:rPr>
              <w:t>外注費（雑役務費）</w:t>
            </w:r>
          </w:p>
        </w:tc>
        <w:tc>
          <w:tcPr>
            <w:tcW w:w="2410" w:type="dxa"/>
            <w:shd w:val="clear" w:color="auto" w:fill="auto"/>
          </w:tcPr>
          <w:p w14:paraId="72DF953A" w14:textId="77777777" w:rsidR="00312864" w:rsidRPr="00977CAE" w:rsidRDefault="00312864" w:rsidP="00FC613A">
            <w:pPr>
              <w:rPr>
                <w:rFonts w:ascii="ＭＳ 明朝" w:eastAsia="ＭＳ 明朝" w:hAnsi="ＭＳ 明朝" w:cs="ＭＳ ゴシック"/>
                <w:szCs w:val="21"/>
              </w:rPr>
            </w:pPr>
          </w:p>
        </w:tc>
        <w:tc>
          <w:tcPr>
            <w:tcW w:w="1984" w:type="dxa"/>
            <w:shd w:val="clear" w:color="auto" w:fill="auto"/>
          </w:tcPr>
          <w:p w14:paraId="066CCBE8" w14:textId="77777777" w:rsidR="00312864" w:rsidRPr="00977CAE" w:rsidRDefault="00312864" w:rsidP="00FC613A">
            <w:pPr>
              <w:rPr>
                <w:rFonts w:ascii="ＭＳ 明朝" w:eastAsia="ＭＳ 明朝" w:hAnsi="ＭＳ 明朝" w:cs="ＭＳ ゴシック"/>
                <w:szCs w:val="21"/>
              </w:rPr>
            </w:pPr>
          </w:p>
        </w:tc>
      </w:tr>
      <w:tr w:rsidR="00312864" w:rsidRPr="00550A00" w14:paraId="709329D6" w14:textId="77777777" w:rsidTr="00FC613A">
        <w:tc>
          <w:tcPr>
            <w:tcW w:w="1701" w:type="dxa"/>
            <w:vMerge/>
            <w:shd w:val="clear" w:color="auto" w:fill="auto"/>
          </w:tcPr>
          <w:p w14:paraId="5B61EADE" w14:textId="77777777" w:rsidR="00312864" w:rsidRPr="00977CAE" w:rsidRDefault="00312864" w:rsidP="00FC613A">
            <w:pPr>
              <w:rPr>
                <w:rFonts w:ascii="ＭＳ 明朝" w:eastAsia="ＭＳ 明朝" w:hAnsi="ＭＳ 明朝" w:cs="ＭＳ ゴシック"/>
                <w:szCs w:val="21"/>
              </w:rPr>
            </w:pPr>
          </w:p>
        </w:tc>
        <w:tc>
          <w:tcPr>
            <w:tcW w:w="2410" w:type="dxa"/>
            <w:shd w:val="clear" w:color="auto" w:fill="auto"/>
          </w:tcPr>
          <w:p w14:paraId="567C3983" w14:textId="77777777" w:rsidR="00312864" w:rsidRPr="00977CAE" w:rsidRDefault="00312864" w:rsidP="00FC613A">
            <w:pPr>
              <w:rPr>
                <w:rFonts w:ascii="ＭＳ 明朝" w:eastAsia="ＭＳ 明朝" w:hAnsi="ＭＳ 明朝" w:cs="ＭＳ ゴシック"/>
                <w:szCs w:val="21"/>
              </w:rPr>
            </w:pPr>
            <w:r w:rsidRPr="00977CAE">
              <w:rPr>
                <w:rFonts w:ascii="ＭＳ 明朝" w:eastAsia="ＭＳ 明朝" w:hAnsi="ＭＳ 明朝" w:cs="ＭＳ ゴシック" w:hint="eastAsia"/>
                <w:szCs w:val="21"/>
              </w:rPr>
              <w:t>印刷製本費</w:t>
            </w:r>
          </w:p>
        </w:tc>
        <w:tc>
          <w:tcPr>
            <w:tcW w:w="2410" w:type="dxa"/>
            <w:shd w:val="clear" w:color="auto" w:fill="auto"/>
          </w:tcPr>
          <w:p w14:paraId="76B741E2" w14:textId="77777777" w:rsidR="00312864" w:rsidRPr="00977CAE" w:rsidRDefault="00312864" w:rsidP="00FC613A">
            <w:pPr>
              <w:rPr>
                <w:rFonts w:ascii="ＭＳ 明朝" w:eastAsia="ＭＳ 明朝" w:hAnsi="ＭＳ 明朝" w:cs="ＭＳ ゴシック"/>
                <w:szCs w:val="21"/>
              </w:rPr>
            </w:pPr>
          </w:p>
        </w:tc>
        <w:tc>
          <w:tcPr>
            <w:tcW w:w="1984" w:type="dxa"/>
            <w:shd w:val="clear" w:color="auto" w:fill="auto"/>
          </w:tcPr>
          <w:p w14:paraId="6F677F7F" w14:textId="77777777" w:rsidR="00312864" w:rsidRPr="00977CAE" w:rsidRDefault="00312864" w:rsidP="00FC613A">
            <w:pPr>
              <w:rPr>
                <w:rFonts w:ascii="ＭＳ 明朝" w:eastAsia="ＭＳ 明朝" w:hAnsi="ＭＳ 明朝" w:cs="ＭＳ ゴシック"/>
                <w:szCs w:val="21"/>
              </w:rPr>
            </w:pPr>
          </w:p>
        </w:tc>
      </w:tr>
      <w:tr w:rsidR="00312864" w:rsidRPr="00550A00" w14:paraId="1780E611" w14:textId="77777777" w:rsidTr="00FC613A">
        <w:tc>
          <w:tcPr>
            <w:tcW w:w="1701" w:type="dxa"/>
            <w:vMerge/>
            <w:shd w:val="clear" w:color="auto" w:fill="auto"/>
          </w:tcPr>
          <w:p w14:paraId="58B8FCF0" w14:textId="77777777" w:rsidR="00312864" w:rsidRPr="00977CAE" w:rsidRDefault="00312864" w:rsidP="00FC613A">
            <w:pPr>
              <w:rPr>
                <w:rFonts w:ascii="ＭＳ 明朝" w:eastAsia="ＭＳ 明朝" w:hAnsi="ＭＳ 明朝" w:cs="ＭＳ ゴシック"/>
                <w:szCs w:val="21"/>
              </w:rPr>
            </w:pPr>
          </w:p>
        </w:tc>
        <w:tc>
          <w:tcPr>
            <w:tcW w:w="2410" w:type="dxa"/>
            <w:shd w:val="clear" w:color="auto" w:fill="auto"/>
          </w:tcPr>
          <w:p w14:paraId="4BCC6950" w14:textId="77777777" w:rsidR="00312864" w:rsidRPr="00977CAE" w:rsidRDefault="00312864" w:rsidP="00FC613A">
            <w:pPr>
              <w:rPr>
                <w:rFonts w:ascii="ＭＳ 明朝" w:eastAsia="ＭＳ 明朝" w:hAnsi="ＭＳ 明朝" w:cs="ＭＳ ゴシック"/>
                <w:szCs w:val="21"/>
              </w:rPr>
            </w:pPr>
            <w:r w:rsidRPr="00977CAE">
              <w:rPr>
                <w:rFonts w:ascii="ＭＳ 明朝" w:eastAsia="ＭＳ 明朝" w:hAnsi="ＭＳ 明朝" w:cs="ＭＳ ゴシック" w:hint="eastAsia"/>
                <w:szCs w:val="21"/>
              </w:rPr>
              <w:t>会議費</w:t>
            </w:r>
          </w:p>
        </w:tc>
        <w:tc>
          <w:tcPr>
            <w:tcW w:w="2410" w:type="dxa"/>
            <w:shd w:val="clear" w:color="auto" w:fill="auto"/>
          </w:tcPr>
          <w:p w14:paraId="7BF11201" w14:textId="77777777" w:rsidR="00312864" w:rsidRPr="00977CAE" w:rsidRDefault="00312864" w:rsidP="00FC613A">
            <w:pPr>
              <w:rPr>
                <w:rFonts w:ascii="ＭＳ 明朝" w:eastAsia="ＭＳ 明朝" w:hAnsi="ＭＳ 明朝" w:cs="ＭＳ ゴシック"/>
                <w:szCs w:val="21"/>
              </w:rPr>
            </w:pPr>
          </w:p>
        </w:tc>
        <w:tc>
          <w:tcPr>
            <w:tcW w:w="1984" w:type="dxa"/>
            <w:shd w:val="clear" w:color="auto" w:fill="auto"/>
          </w:tcPr>
          <w:p w14:paraId="6A4C9870" w14:textId="77777777" w:rsidR="00312864" w:rsidRPr="00977CAE" w:rsidRDefault="00312864" w:rsidP="00FC613A">
            <w:pPr>
              <w:rPr>
                <w:rFonts w:ascii="ＭＳ 明朝" w:eastAsia="ＭＳ 明朝" w:hAnsi="ＭＳ 明朝" w:cs="ＭＳ ゴシック"/>
                <w:szCs w:val="21"/>
              </w:rPr>
            </w:pPr>
          </w:p>
        </w:tc>
      </w:tr>
      <w:tr w:rsidR="00312864" w:rsidRPr="00550A00" w14:paraId="1C6D6752" w14:textId="77777777" w:rsidTr="00FC613A">
        <w:tc>
          <w:tcPr>
            <w:tcW w:w="1701" w:type="dxa"/>
            <w:vMerge/>
            <w:shd w:val="clear" w:color="auto" w:fill="auto"/>
          </w:tcPr>
          <w:p w14:paraId="4706EACC" w14:textId="77777777" w:rsidR="00312864" w:rsidRPr="00977CAE" w:rsidRDefault="00312864" w:rsidP="00FC613A">
            <w:pPr>
              <w:rPr>
                <w:rFonts w:ascii="ＭＳ 明朝" w:eastAsia="ＭＳ 明朝" w:hAnsi="ＭＳ 明朝" w:cs="ＭＳ ゴシック"/>
                <w:szCs w:val="21"/>
              </w:rPr>
            </w:pPr>
          </w:p>
        </w:tc>
        <w:tc>
          <w:tcPr>
            <w:tcW w:w="2410" w:type="dxa"/>
            <w:shd w:val="clear" w:color="auto" w:fill="auto"/>
          </w:tcPr>
          <w:p w14:paraId="6F6A7F08" w14:textId="77777777" w:rsidR="00312864" w:rsidRPr="00977CAE" w:rsidRDefault="00312864" w:rsidP="00FC613A">
            <w:pPr>
              <w:rPr>
                <w:rFonts w:ascii="ＭＳ 明朝" w:eastAsia="ＭＳ 明朝" w:hAnsi="ＭＳ 明朝" w:cs="ＭＳ ゴシック"/>
                <w:szCs w:val="21"/>
              </w:rPr>
            </w:pPr>
            <w:r w:rsidRPr="00977CAE">
              <w:rPr>
                <w:rFonts w:ascii="ＭＳ 明朝" w:eastAsia="ＭＳ 明朝" w:hAnsi="ＭＳ 明朝" w:cs="ＭＳ ゴシック" w:hint="eastAsia"/>
                <w:szCs w:val="21"/>
              </w:rPr>
              <w:t>通信運搬費</w:t>
            </w:r>
          </w:p>
        </w:tc>
        <w:tc>
          <w:tcPr>
            <w:tcW w:w="2410" w:type="dxa"/>
            <w:shd w:val="clear" w:color="auto" w:fill="auto"/>
          </w:tcPr>
          <w:p w14:paraId="63983776" w14:textId="77777777" w:rsidR="00312864" w:rsidRPr="00977CAE" w:rsidRDefault="00312864" w:rsidP="00FC613A">
            <w:pPr>
              <w:rPr>
                <w:rFonts w:ascii="ＭＳ 明朝" w:eastAsia="ＭＳ 明朝" w:hAnsi="ＭＳ 明朝" w:cs="ＭＳ ゴシック"/>
                <w:szCs w:val="21"/>
              </w:rPr>
            </w:pPr>
          </w:p>
        </w:tc>
        <w:tc>
          <w:tcPr>
            <w:tcW w:w="1984" w:type="dxa"/>
            <w:shd w:val="clear" w:color="auto" w:fill="auto"/>
          </w:tcPr>
          <w:p w14:paraId="619496E3" w14:textId="77777777" w:rsidR="00312864" w:rsidRPr="00977CAE" w:rsidRDefault="00312864" w:rsidP="00FC613A">
            <w:pPr>
              <w:rPr>
                <w:rFonts w:ascii="ＭＳ 明朝" w:eastAsia="ＭＳ 明朝" w:hAnsi="ＭＳ 明朝" w:cs="ＭＳ ゴシック"/>
                <w:szCs w:val="21"/>
              </w:rPr>
            </w:pPr>
          </w:p>
        </w:tc>
      </w:tr>
      <w:tr w:rsidR="00312864" w:rsidRPr="00550A00" w14:paraId="1C201C9D" w14:textId="77777777" w:rsidTr="00FC613A">
        <w:tc>
          <w:tcPr>
            <w:tcW w:w="1701" w:type="dxa"/>
            <w:vMerge/>
            <w:shd w:val="clear" w:color="auto" w:fill="auto"/>
          </w:tcPr>
          <w:p w14:paraId="2C217B00" w14:textId="77777777" w:rsidR="00312864" w:rsidRPr="00977CAE" w:rsidRDefault="00312864" w:rsidP="00FC613A">
            <w:pPr>
              <w:rPr>
                <w:rFonts w:ascii="ＭＳ 明朝" w:eastAsia="ＭＳ 明朝" w:hAnsi="ＭＳ 明朝" w:cs="ＭＳ ゴシック"/>
                <w:szCs w:val="21"/>
              </w:rPr>
            </w:pPr>
          </w:p>
        </w:tc>
        <w:tc>
          <w:tcPr>
            <w:tcW w:w="2410" w:type="dxa"/>
            <w:shd w:val="clear" w:color="auto" w:fill="auto"/>
          </w:tcPr>
          <w:p w14:paraId="1B786A0C" w14:textId="77777777" w:rsidR="00312864" w:rsidRPr="00977CAE" w:rsidRDefault="00312864" w:rsidP="00FC613A">
            <w:pPr>
              <w:rPr>
                <w:rFonts w:ascii="ＭＳ 明朝" w:eastAsia="ＭＳ 明朝" w:hAnsi="ＭＳ 明朝" w:cs="ＭＳ ゴシック"/>
                <w:szCs w:val="21"/>
              </w:rPr>
            </w:pPr>
            <w:r w:rsidRPr="00977CAE">
              <w:rPr>
                <w:rFonts w:ascii="ＭＳ 明朝" w:eastAsia="ＭＳ 明朝" w:hAnsi="ＭＳ 明朝" w:cs="ＭＳ ゴシック" w:hint="eastAsia"/>
                <w:szCs w:val="21"/>
              </w:rPr>
              <w:t>光熱水料</w:t>
            </w:r>
          </w:p>
        </w:tc>
        <w:tc>
          <w:tcPr>
            <w:tcW w:w="2410" w:type="dxa"/>
            <w:shd w:val="clear" w:color="auto" w:fill="auto"/>
          </w:tcPr>
          <w:p w14:paraId="758906ED" w14:textId="77777777" w:rsidR="00312864" w:rsidRPr="00977CAE" w:rsidRDefault="00312864" w:rsidP="00FC613A">
            <w:pPr>
              <w:rPr>
                <w:rFonts w:ascii="ＭＳ 明朝" w:eastAsia="ＭＳ 明朝" w:hAnsi="ＭＳ 明朝" w:cs="ＭＳ ゴシック"/>
                <w:szCs w:val="21"/>
              </w:rPr>
            </w:pPr>
          </w:p>
        </w:tc>
        <w:tc>
          <w:tcPr>
            <w:tcW w:w="1984" w:type="dxa"/>
            <w:shd w:val="clear" w:color="auto" w:fill="auto"/>
          </w:tcPr>
          <w:p w14:paraId="24DBB79F" w14:textId="77777777" w:rsidR="00312864" w:rsidRPr="00977CAE" w:rsidRDefault="00312864" w:rsidP="00FC613A">
            <w:pPr>
              <w:rPr>
                <w:rFonts w:ascii="ＭＳ 明朝" w:eastAsia="ＭＳ 明朝" w:hAnsi="ＭＳ 明朝" w:cs="ＭＳ ゴシック"/>
                <w:szCs w:val="21"/>
              </w:rPr>
            </w:pPr>
          </w:p>
        </w:tc>
      </w:tr>
      <w:tr w:rsidR="00312864" w:rsidRPr="00550A00" w14:paraId="77B4D28B" w14:textId="77777777" w:rsidTr="00FC613A">
        <w:tc>
          <w:tcPr>
            <w:tcW w:w="1701" w:type="dxa"/>
            <w:vMerge/>
            <w:shd w:val="clear" w:color="auto" w:fill="auto"/>
          </w:tcPr>
          <w:p w14:paraId="16F68250" w14:textId="77777777" w:rsidR="00312864" w:rsidRPr="00977CAE" w:rsidRDefault="00312864" w:rsidP="00FC613A">
            <w:pPr>
              <w:rPr>
                <w:rFonts w:ascii="ＭＳ 明朝" w:eastAsia="ＭＳ 明朝" w:hAnsi="ＭＳ 明朝" w:cs="ＭＳ ゴシック"/>
                <w:szCs w:val="21"/>
              </w:rPr>
            </w:pPr>
          </w:p>
        </w:tc>
        <w:tc>
          <w:tcPr>
            <w:tcW w:w="2410" w:type="dxa"/>
            <w:shd w:val="clear" w:color="auto" w:fill="auto"/>
          </w:tcPr>
          <w:p w14:paraId="09F1F149" w14:textId="77777777" w:rsidR="00312864" w:rsidRPr="00977CAE" w:rsidRDefault="00312864" w:rsidP="00FC613A">
            <w:pPr>
              <w:rPr>
                <w:rFonts w:ascii="ＭＳ 明朝" w:eastAsia="ＭＳ 明朝" w:hAnsi="ＭＳ 明朝" w:cs="ＭＳ ゴシック"/>
                <w:szCs w:val="21"/>
              </w:rPr>
            </w:pPr>
            <w:r w:rsidRPr="00977CAE">
              <w:rPr>
                <w:rFonts w:ascii="ＭＳ 明朝" w:eastAsia="ＭＳ 明朝" w:hAnsi="ＭＳ 明朝" w:cs="ＭＳ ゴシック" w:hint="eastAsia"/>
                <w:szCs w:val="21"/>
              </w:rPr>
              <w:t>その他（諸経費）</w:t>
            </w:r>
          </w:p>
        </w:tc>
        <w:tc>
          <w:tcPr>
            <w:tcW w:w="2410" w:type="dxa"/>
            <w:shd w:val="clear" w:color="auto" w:fill="auto"/>
          </w:tcPr>
          <w:p w14:paraId="21C2362B" w14:textId="77777777" w:rsidR="00312864" w:rsidRPr="00977CAE" w:rsidRDefault="00312864" w:rsidP="00FC613A">
            <w:pPr>
              <w:rPr>
                <w:rFonts w:ascii="ＭＳ 明朝" w:eastAsia="ＭＳ 明朝" w:hAnsi="ＭＳ 明朝" w:cs="ＭＳ ゴシック"/>
                <w:szCs w:val="21"/>
              </w:rPr>
            </w:pPr>
          </w:p>
        </w:tc>
        <w:tc>
          <w:tcPr>
            <w:tcW w:w="1984" w:type="dxa"/>
            <w:shd w:val="clear" w:color="auto" w:fill="auto"/>
          </w:tcPr>
          <w:p w14:paraId="32A4CF63" w14:textId="77777777" w:rsidR="00312864" w:rsidRPr="00977CAE" w:rsidRDefault="00312864" w:rsidP="00FC613A">
            <w:pPr>
              <w:rPr>
                <w:rFonts w:ascii="ＭＳ 明朝" w:eastAsia="ＭＳ 明朝" w:hAnsi="ＭＳ 明朝" w:cs="ＭＳ ゴシック"/>
                <w:szCs w:val="21"/>
              </w:rPr>
            </w:pPr>
          </w:p>
        </w:tc>
      </w:tr>
      <w:tr w:rsidR="00312864" w:rsidRPr="00550A00" w14:paraId="0F49391D" w14:textId="77777777" w:rsidTr="00FC613A">
        <w:tc>
          <w:tcPr>
            <w:tcW w:w="1701" w:type="dxa"/>
            <w:vMerge/>
            <w:shd w:val="clear" w:color="auto" w:fill="auto"/>
          </w:tcPr>
          <w:p w14:paraId="6EFE0692" w14:textId="77777777" w:rsidR="00312864" w:rsidRPr="00977CAE" w:rsidRDefault="00312864" w:rsidP="00FC613A">
            <w:pPr>
              <w:rPr>
                <w:rFonts w:ascii="ＭＳ 明朝" w:eastAsia="ＭＳ 明朝" w:hAnsi="ＭＳ 明朝" w:cs="ＭＳ ゴシック"/>
                <w:szCs w:val="21"/>
              </w:rPr>
            </w:pPr>
          </w:p>
        </w:tc>
        <w:tc>
          <w:tcPr>
            <w:tcW w:w="2410" w:type="dxa"/>
            <w:shd w:val="clear" w:color="auto" w:fill="auto"/>
          </w:tcPr>
          <w:p w14:paraId="224EF46B" w14:textId="77777777" w:rsidR="00312864" w:rsidRPr="00977CAE" w:rsidRDefault="00312864" w:rsidP="00FC613A">
            <w:pPr>
              <w:rPr>
                <w:rFonts w:ascii="ＭＳ 明朝" w:eastAsia="ＭＳ 明朝" w:hAnsi="ＭＳ 明朝" w:cs="ＭＳ ゴシック"/>
                <w:szCs w:val="21"/>
              </w:rPr>
            </w:pPr>
            <w:r w:rsidRPr="00977CAE">
              <w:rPr>
                <w:rFonts w:ascii="ＭＳ 明朝" w:eastAsia="ＭＳ 明朝" w:hAnsi="ＭＳ 明朝" w:cs="ＭＳ ゴシック" w:hint="eastAsia"/>
                <w:szCs w:val="21"/>
              </w:rPr>
              <w:t>消費税相当額</w:t>
            </w:r>
          </w:p>
        </w:tc>
        <w:tc>
          <w:tcPr>
            <w:tcW w:w="2410" w:type="dxa"/>
            <w:shd w:val="clear" w:color="auto" w:fill="auto"/>
          </w:tcPr>
          <w:p w14:paraId="4A037D92" w14:textId="77777777" w:rsidR="00312864" w:rsidRPr="00977CAE" w:rsidRDefault="00312864" w:rsidP="00FC613A">
            <w:pPr>
              <w:rPr>
                <w:rFonts w:ascii="ＭＳ 明朝" w:eastAsia="ＭＳ 明朝" w:hAnsi="ＭＳ 明朝" w:cs="ＭＳ ゴシック"/>
                <w:szCs w:val="21"/>
              </w:rPr>
            </w:pPr>
          </w:p>
        </w:tc>
        <w:tc>
          <w:tcPr>
            <w:tcW w:w="1984" w:type="dxa"/>
            <w:shd w:val="clear" w:color="auto" w:fill="auto"/>
          </w:tcPr>
          <w:p w14:paraId="02F51592" w14:textId="77777777" w:rsidR="00312864" w:rsidRPr="00977CAE" w:rsidRDefault="00312864" w:rsidP="00FC613A">
            <w:pPr>
              <w:rPr>
                <w:rFonts w:ascii="ＭＳ 明朝" w:eastAsia="ＭＳ 明朝" w:hAnsi="ＭＳ 明朝" w:cs="ＭＳ ゴシック"/>
                <w:szCs w:val="21"/>
              </w:rPr>
            </w:pPr>
          </w:p>
        </w:tc>
      </w:tr>
      <w:tr w:rsidR="00312864" w:rsidRPr="00550A00" w14:paraId="32D829F8" w14:textId="77777777" w:rsidTr="00FC613A">
        <w:tc>
          <w:tcPr>
            <w:tcW w:w="1701" w:type="dxa"/>
            <w:shd w:val="clear" w:color="auto" w:fill="auto"/>
          </w:tcPr>
          <w:p w14:paraId="0720D46C" w14:textId="77777777" w:rsidR="00312864" w:rsidRPr="00977CAE" w:rsidRDefault="00312864" w:rsidP="00FC613A">
            <w:pPr>
              <w:rPr>
                <w:rFonts w:ascii="ＭＳ 明朝" w:eastAsia="ＭＳ 明朝" w:hAnsi="ＭＳ 明朝" w:cs="ＭＳ ゴシック"/>
                <w:szCs w:val="21"/>
              </w:rPr>
            </w:pPr>
            <w:r w:rsidRPr="00977CAE">
              <w:rPr>
                <w:rFonts w:ascii="ＭＳ 明朝" w:eastAsia="ＭＳ 明朝" w:hAnsi="ＭＳ 明朝" w:cs="ＭＳ ゴシック" w:hint="eastAsia"/>
                <w:szCs w:val="21"/>
              </w:rPr>
              <w:t>間接経費</w:t>
            </w:r>
          </w:p>
        </w:tc>
        <w:tc>
          <w:tcPr>
            <w:tcW w:w="2410" w:type="dxa"/>
            <w:shd w:val="clear" w:color="auto" w:fill="auto"/>
          </w:tcPr>
          <w:p w14:paraId="1181F746" w14:textId="77777777" w:rsidR="00312864" w:rsidRPr="00977CAE" w:rsidRDefault="00312864" w:rsidP="00FC613A">
            <w:pPr>
              <w:rPr>
                <w:rFonts w:ascii="ＭＳ 明朝" w:eastAsia="ＭＳ 明朝" w:hAnsi="ＭＳ 明朝" w:cs="ＭＳ ゴシック"/>
                <w:szCs w:val="21"/>
              </w:rPr>
            </w:pPr>
            <w:r w:rsidRPr="00977CAE">
              <w:rPr>
                <w:rFonts w:ascii="ＭＳ 明朝" w:eastAsia="ＭＳ 明朝" w:hAnsi="ＭＳ 明朝" w:cs="ＭＳ ゴシック" w:hint="eastAsia"/>
                <w:szCs w:val="21"/>
              </w:rPr>
              <w:t>上記経費×</w:t>
            </w:r>
            <w:r w:rsidRPr="00977CAE">
              <w:rPr>
                <w:rFonts w:ascii="ＭＳ 明朝" w:eastAsia="ＭＳ 明朝" w:hAnsi="ＭＳ 明朝" w:cs="ＭＳ ゴシック"/>
                <w:szCs w:val="21"/>
              </w:rPr>
              <w:t>30％</w:t>
            </w:r>
          </w:p>
        </w:tc>
        <w:tc>
          <w:tcPr>
            <w:tcW w:w="2410" w:type="dxa"/>
            <w:shd w:val="clear" w:color="auto" w:fill="auto"/>
          </w:tcPr>
          <w:p w14:paraId="41F7E935" w14:textId="77777777" w:rsidR="00312864" w:rsidRPr="00977CAE" w:rsidRDefault="00312864" w:rsidP="00FC613A">
            <w:pPr>
              <w:rPr>
                <w:rFonts w:ascii="ＭＳ 明朝" w:eastAsia="ＭＳ 明朝" w:hAnsi="ＭＳ 明朝" w:cs="ＭＳ ゴシック"/>
                <w:szCs w:val="21"/>
              </w:rPr>
            </w:pPr>
          </w:p>
        </w:tc>
        <w:tc>
          <w:tcPr>
            <w:tcW w:w="1984" w:type="dxa"/>
            <w:shd w:val="clear" w:color="auto" w:fill="auto"/>
          </w:tcPr>
          <w:p w14:paraId="5EBA799B" w14:textId="77777777" w:rsidR="00312864" w:rsidRPr="00977CAE" w:rsidRDefault="00312864" w:rsidP="00FC613A">
            <w:pPr>
              <w:rPr>
                <w:rFonts w:ascii="ＭＳ 明朝" w:eastAsia="ＭＳ 明朝" w:hAnsi="ＭＳ 明朝" w:cs="ＭＳ ゴシック"/>
                <w:szCs w:val="21"/>
              </w:rPr>
            </w:pPr>
          </w:p>
        </w:tc>
      </w:tr>
      <w:tr w:rsidR="00312864" w:rsidRPr="00550A00" w14:paraId="52E48DF2" w14:textId="77777777" w:rsidTr="00FC613A">
        <w:tc>
          <w:tcPr>
            <w:tcW w:w="1701" w:type="dxa"/>
            <w:shd w:val="clear" w:color="auto" w:fill="auto"/>
          </w:tcPr>
          <w:p w14:paraId="29CECFD5" w14:textId="77777777" w:rsidR="00312864" w:rsidRPr="00977CAE" w:rsidRDefault="00312864" w:rsidP="00FC613A">
            <w:pPr>
              <w:jc w:val="center"/>
              <w:rPr>
                <w:rFonts w:ascii="ＭＳ 明朝" w:eastAsia="ＭＳ 明朝" w:hAnsi="ＭＳ 明朝" w:cs="ＭＳ ゴシック"/>
                <w:szCs w:val="21"/>
              </w:rPr>
            </w:pPr>
            <w:r w:rsidRPr="00977CAE">
              <w:rPr>
                <w:rFonts w:ascii="ＭＳ 明朝" w:eastAsia="ＭＳ 明朝" w:hAnsi="ＭＳ 明朝" w:cs="ＭＳ ゴシック" w:hint="eastAsia"/>
                <w:szCs w:val="21"/>
              </w:rPr>
              <w:t>小計</w:t>
            </w:r>
          </w:p>
        </w:tc>
        <w:tc>
          <w:tcPr>
            <w:tcW w:w="2410" w:type="dxa"/>
            <w:shd w:val="clear" w:color="auto" w:fill="auto"/>
          </w:tcPr>
          <w:p w14:paraId="7E07F5D1" w14:textId="77777777" w:rsidR="00312864" w:rsidRPr="00977CAE" w:rsidRDefault="00312864" w:rsidP="00FC613A">
            <w:pPr>
              <w:rPr>
                <w:rFonts w:ascii="ＭＳ 明朝" w:eastAsia="ＭＳ 明朝" w:hAnsi="ＭＳ 明朝" w:cs="ＭＳ ゴシック"/>
                <w:szCs w:val="21"/>
              </w:rPr>
            </w:pPr>
          </w:p>
        </w:tc>
        <w:tc>
          <w:tcPr>
            <w:tcW w:w="2410" w:type="dxa"/>
            <w:shd w:val="clear" w:color="auto" w:fill="auto"/>
          </w:tcPr>
          <w:p w14:paraId="126E5228" w14:textId="77777777" w:rsidR="00312864" w:rsidRPr="00977CAE" w:rsidRDefault="00312864" w:rsidP="00FC613A">
            <w:pPr>
              <w:rPr>
                <w:rFonts w:ascii="ＭＳ 明朝" w:eastAsia="ＭＳ 明朝" w:hAnsi="ＭＳ 明朝" w:cs="ＭＳ ゴシック"/>
                <w:szCs w:val="21"/>
              </w:rPr>
            </w:pPr>
          </w:p>
        </w:tc>
        <w:tc>
          <w:tcPr>
            <w:tcW w:w="1984" w:type="dxa"/>
            <w:shd w:val="clear" w:color="auto" w:fill="auto"/>
          </w:tcPr>
          <w:p w14:paraId="2D528C7E" w14:textId="77777777" w:rsidR="00312864" w:rsidRPr="00977CAE" w:rsidRDefault="00312864" w:rsidP="00FC613A">
            <w:pPr>
              <w:rPr>
                <w:rFonts w:ascii="ＭＳ 明朝" w:eastAsia="ＭＳ 明朝" w:hAnsi="ＭＳ 明朝" w:cs="ＭＳ ゴシック"/>
                <w:szCs w:val="21"/>
              </w:rPr>
            </w:pPr>
          </w:p>
        </w:tc>
      </w:tr>
      <w:tr w:rsidR="00312864" w:rsidRPr="00550A00" w14:paraId="6881E66B" w14:textId="77777777" w:rsidTr="00FC613A">
        <w:tc>
          <w:tcPr>
            <w:tcW w:w="1701" w:type="dxa"/>
            <w:shd w:val="clear" w:color="auto" w:fill="auto"/>
          </w:tcPr>
          <w:p w14:paraId="25266464" w14:textId="77777777" w:rsidR="00312864" w:rsidRPr="00977CAE" w:rsidRDefault="00312864" w:rsidP="00FC613A">
            <w:pPr>
              <w:rPr>
                <w:rFonts w:ascii="ＭＳ 明朝" w:eastAsia="ＭＳ 明朝" w:hAnsi="ＭＳ 明朝" w:cs="ＭＳ ゴシック"/>
                <w:szCs w:val="21"/>
              </w:rPr>
            </w:pPr>
            <w:r w:rsidRPr="00977CAE">
              <w:rPr>
                <w:rFonts w:ascii="ＭＳ 明朝" w:eastAsia="ＭＳ 明朝" w:hAnsi="ＭＳ 明朝" w:cs="ＭＳ ゴシック" w:hint="eastAsia"/>
                <w:szCs w:val="21"/>
              </w:rPr>
              <w:t>再委託費</w:t>
            </w:r>
          </w:p>
        </w:tc>
        <w:tc>
          <w:tcPr>
            <w:tcW w:w="2410" w:type="dxa"/>
            <w:shd w:val="clear" w:color="auto" w:fill="auto"/>
          </w:tcPr>
          <w:p w14:paraId="4CE6243F" w14:textId="77777777" w:rsidR="00312864" w:rsidRPr="00977CAE" w:rsidRDefault="00312864" w:rsidP="00FC613A">
            <w:pPr>
              <w:rPr>
                <w:rFonts w:ascii="ＭＳ 明朝" w:eastAsia="ＭＳ 明朝" w:hAnsi="ＭＳ 明朝" w:cs="ＭＳ ゴシック"/>
                <w:szCs w:val="21"/>
              </w:rPr>
            </w:pPr>
            <w:r w:rsidRPr="00977CAE">
              <w:rPr>
                <w:rFonts w:ascii="ＭＳ 明朝" w:eastAsia="ＭＳ 明朝" w:hAnsi="ＭＳ 明朝" w:cs="ＭＳ ゴシック" w:hint="eastAsia"/>
                <w:szCs w:val="21"/>
              </w:rPr>
              <w:t>□□□□（名称）</w:t>
            </w:r>
          </w:p>
        </w:tc>
        <w:tc>
          <w:tcPr>
            <w:tcW w:w="2410" w:type="dxa"/>
            <w:shd w:val="clear" w:color="auto" w:fill="auto"/>
          </w:tcPr>
          <w:p w14:paraId="34096F83" w14:textId="77777777" w:rsidR="00312864" w:rsidRPr="00977CAE" w:rsidRDefault="00312864" w:rsidP="00FC613A">
            <w:pPr>
              <w:rPr>
                <w:rFonts w:ascii="ＭＳ 明朝" w:eastAsia="ＭＳ 明朝" w:hAnsi="ＭＳ 明朝" w:cs="ＭＳ ゴシック"/>
                <w:szCs w:val="21"/>
              </w:rPr>
            </w:pPr>
          </w:p>
        </w:tc>
        <w:tc>
          <w:tcPr>
            <w:tcW w:w="1984" w:type="dxa"/>
            <w:shd w:val="clear" w:color="auto" w:fill="auto"/>
          </w:tcPr>
          <w:p w14:paraId="6907BA45" w14:textId="77777777" w:rsidR="00312864" w:rsidRPr="00977CAE" w:rsidRDefault="00312864" w:rsidP="00FC613A">
            <w:pPr>
              <w:rPr>
                <w:rFonts w:ascii="ＭＳ 明朝" w:eastAsia="ＭＳ 明朝" w:hAnsi="ＭＳ 明朝" w:cs="ＭＳ ゴシック"/>
                <w:szCs w:val="21"/>
              </w:rPr>
            </w:pPr>
          </w:p>
        </w:tc>
      </w:tr>
      <w:tr w:rsidR="00312864" w:rsidRPr="00550A00" w14:paraId="57A7A770" w14:textId="77777777" w:rsidTr="00FC613A">
        <w:tc>
          <w:tcPr>
            <w:tcW w:w="1701" w:type="dxa"/>
            <w:shd w:val="clear" w:color="auto" w:fill="auto"/>
          </w:tcPr>
          <w:p w14:paraId="5A7192A7" w14:textId="77777777" w:rsidR="00312864" w:rsidRPr="00977CAE" w:rsidRDefault="00312864" w:rsidP="00FC613A">
            <w:pPr>
              <w:rPr>
                <w:rFonts w:ascii="ＭＳ 明朝" w:eastAsia="ＭＳ 明朝" w:hAnsi="ＭＳ 明朝" w:cs="ＭＳ ゴシック"/>
                <w:szCs w:val="21"/>
              </w:rPr>
            </w:pPr>
          </w:p>
        </w:tc>
        <w:tc>
          <w:tcPr>
            <w:tcW w:w="2410" w:type="dxa"/>
            <w:shd w:val="clear" w:color="auto" w:fill="auto"/>
          </w:tcPr>
          <w:p w14:paraId="5213ED34" w14:textId="77777777" w:rsidR="00312864" w:rsidRPr="00977CAE" w:rsidRDefault="00312864" w:rsidP="00FC613A">
            <w:pPr>
              <w:rPr>
                <w:rFonts w:ascii="ＭＳ 明朝" w:eastAsia="ＭＳ 明朝" w:hAnsi="ＭＳ 明朝" w:cs="ＭＳ ゴシック"/>
                <w:szCs w:val="21"/>
              </w:rPr>
            </w:pPr>
          </w:p>
        </w:tc>
        <w:tc>
          <w:tcPr>
            <w:tcW w:w="2410" w:type="dxa"/>
            <w:shd w:val="clear" w:color="auto" w:fill="auto"/>
          </w:tcPr>
          <w:p w14:paraId="617FCA3E" w14:textId="77777777" w:rsidR="00312864" w:rsidRPr="00977CAE" w:rsidRDefault="00312864" w:rsidP="00FC613A">
            <w:pPr>
              <w:rPr>
                <w:rFonts w:ascii="ＭＳ 明朝" w:eastAsia="ＭＳ 明朝" w:hAnsi="ＭＳ 明朝" w:cs="ＭＳ ゴシック"/>
                <w:szCs w:val="21"/>
              </w:rPr>
            </w:pPr>
          </w:p>
        </w:tc>
        <w:tc>
          <w:tcPr>
            <w:tcW w:w="1984" w:type="dxa"/>
            <w:shd w:val="clear" w:color="auto" w:fill="auto"/>
          </w:tcPr>
          <w:p w14:paraId="7E7E8B01" w14:textId="77777777" w:rsidR="00312864" w:rsidRPr="00977CAE" w:rsidRDefault="00312864" w:rsidP="00FC613A">
            <w:pPr>
              <w:rPr>
                <w:rFonts w:ascii="ＭＳ 明朝" w:eastAsia="ＭＳ 明朝" w:hAnsi="ＭＳ 明朝" w:cs="ＭＳ ゴシック"/>
                <w:szCs w:val="21"/>
              </w:rPr>
            </w:pPr>
          </w:p>
        </w:tc>
      </w:tr>
      <w:tr w:rsidR="00312864" w:rsidRPr="00550A00" w14:paraId="0CB140E8" w14:textId="77777777" w:rsidTr="00FC613A">
        <w:tc>
          <w:tcPr>
            <w:tcW w:w="1701" w:type="dxa"/>
            <w:shd w:val="clear" w:color="auto" w:fill="auto"/>
          </w:tcPr>
          <w:p w14:paraId="55CF5A1D" w14:textId="77777777" w:rsidR="00312864" w:rsidRPr="00977CAE" w:rsidRDefault="00312864" w:rsidP="00FC613A">
            <w:pPr>
              <w:rPr>
                <w:rFonts w:ascii="ＭＳ 明朝" w:eastAsia="ＭＳ 明朝" w:hAnsi="ＭＳ 明朝" w:cs="ＭＳ ゴシック"/>
                <w:szCs w:val="21"/>
              </w:rPr>
            </w:pPr>
            <w:r w:rsidRPr="00977CAE">
              <w:rPr>
                <w:rFonts w:ascii="ＭＳ 明朝" w:eastAsia="ＭＳ 明朝" w:hAnsi="ＭＳ 明朝" w:cs="ＭＳ ゴシック" w:hint="eastAsia"/>
                <w:szCs w:val="21"/>
              </w:rPr>
              <w:t>合計</w:t>
            </w:r>
          </w:p>
        </w:tc>
        <w:tc>
          <w:tcPr>
            <w:tcW w:w="2410" w:type="dxa"/>
            <w:shd w:val="clear" w:color="auto" w:fill="auto"/>
          </w:tcPr>
          <w:p w14:paraId="0EC0EFFE" w14:textId="77777777" w:rsidR="00312864" w:rsidRPr="00977CAE" w:rsidRDefault="00312864" w:rsidP="00FC613A">
            <w:pPr>
              <w:rPr>
                <w:rFonts w:ascii="ＭＳ 明朝" w:eastAsia="ＭＳ 明朝" w:hAnsi="ＭＳ 明朝" w:cs="ＭＳ ゴシック"/>
                <w:szCs w:val="21"/>
              </w:rPr>
            </w:pPr>
          </w:p>
        </w:tc>
        <w:tc>
          <w:tcPr>
            <w:tcW w:w="2410" w:type="dxa"/>
            <w:shd w:val="clear" w:color="auto" w:fill="auto"/>
          </w:tcPr>
          <w:p w14:paraId="1AC39481" w14:textId="77777777" w:rsidR="00312864" w:rsidRPr="00977CAE" w:rsidRDefault="00312864" w:rsidP="00FC613A">
            <w:pPr>
              <w:rPr>
                <w:rFonts w:ascii="ＭＳ 明朝" w:eastAsia="ＭＳ 明朝" w:hAnsi="ＭＳ 明朝" w:cs="ＭＳ ゴシック"/>
                <w:szCs w:val="21"/>
              </w:rPr>
            </w:pPr>
          </w:p>
        </w:tc>
        <w:tc>
          <w:tcPr>
            <w:tcW w:w="1984" w:type="dxa"/>
            <w:shd w:val="clear" w:color="auto" w:fill="auto"/>
          </w:tcPr>
          <w:p w14:paraId="5C24D94D" w14:textId="77777777" w:rsidR="00312864" w:rsidRPr="00977CAE" w:rsidRDefault="00312864" w:rsidP="00FC613A">
            <w:pPr>
              <w:rPr>
                <w:rFonts w:ascii="ＭＳ 明朝" w:eastAsia="ＭＳ 明朝" w:hAnsi="ＭＳ 明朝" w:cs="ＭＳ ゴシック"/>
                <w:szCs w:val="21"/>
              </w:rPr>
            </w:pPr>
          </w:p>
        </w:tc>
      </w:tr>
    </w:tbl>
    <w:p w14:paraId="0713C745" w14:textId="77777777" w:rsidR="001801B2" w:rsidRPr="00977CAE" w:rsidRDefault="001801B2" w:rsidP="00312864">
      <w:pPr>
        <w:rPr>
          <w:rFonts w:ascii="ＭＳ 明朝" w:eastAsia="ＭＳ 明朝" w:hAnsi="ＭＳ 明朝"/>
        </w:rPr>
      </w:pPr>
    </w:p>
    <w:p w14:paraId="1CD06461" w14:textId="77777777" w:rsidR="00312864" w:rsidRPr="00977CAE" w:rsidRDefault="00312864" w:rsidP="00312864">
      <w:pPr>
        <w:ind w:firstLineChars="100" w:firstLine="210"/>
        <w:rPr>
          <w:rFonts w:ascii="ＭＳ 明朝" w:eastAsia="ＭＳ 明朝" w:hAnsi="ＭＳ 明朝" w:cs="Times New Roman"/>
          <w:szCs w:val="21"/>
        </w:rPr>
      </w:pPr>
      <w:r w:rsidRPr="00977CAE">
        <w:rPr>
          <w:rFonts w:ascii="ＭＳ 明朝" w:eastAsia="ＭＳ 明朝" w:hAnsi="ＭＳ 明朝" w:cs="Times New Roman" w:hint="eastAsia"/>
          <w:szCs w:val="21"/>
        </w:rPr>
        <w:t>再委託先：□□□□</w:t>
      </w:r>
    </w:p>
    <w:tbl>
      <w:tblPr>
        <w:tblW w:w="8505" w:type="dxa"/>
        <w:tblInd w:w="5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2410"/>
        <w:gridCol w:w="2410"/>
        <w:gridCol w:w="1984"/>
      </w:tblGrid>
      <w:tr w:rsidR="00312864" w:rsidRPr="00550A00" w14:paraId="79583659" w14:textId="77777777" w:rsidTr="00FC613A">
        <w:tc>
          <w:tcPr>
            <w:tcW w:w="1701" w:type="dxa"/>
            <w:shd w:val="clear" w:color="auto" w:fill="auto"/>
          </w:tcPr>
          <w:p w14:paraId="01A7AD91" w14:textId="77777777" w:rsidR="00312864" w:rsidRPr="00977CAE" w:rsidRDefault="00312864" w:rsidP="00FC613A">
            <w:pPr>
              <w:jc w:val="center"/>
              <w:rPr>
                <w:rFonts w:ascii="ＭＳ 明朝" w:eastAsia="ＭＳ 明朝" w:hAnsi="ＭＳ 明朝" w:cs="ＭＳ ゴシック"/>
                <w:szCs w:val="21"/>
              </w:rPr>
            </w:pPr>
            <w:r w:rsidRPr="00977CAE">
              <w:rPr>
                <w:rFonts w:ascii="ＭＳ 明朝" w:eastAsia="ＭＳ 明朝" w:hAnsi="ＭＳ 明朝" w:cs="ＭＳ ゴシック" w:hint="eastAsia"/>
                <w:szCs w:val="21"/>
              </w:rPr>
              <w:lastRenderedPageBreak/>
              <w:t>大項目</w:t>
            </w:r>
          </w:p>
        </w:tc>
        <w:tc>
          <w:tcPr>
            <w:tcW w:w="2410" w:type="dxa"/>
            <w:shd w:val="clear" w:color="auto" w:fill="auto"/>
          </w:tcPr>
          <w:p w14:paraId="18BA3C5D" w14:textId="77777777" w:rsidR="00312864" w:rsidRPr="00977CAE" w:rsidRDefault="00312864" w:rsidP="00FC613A">
            <w:pPr>
              <w:jc w:val="center"/>
              <w:rPr>
                <w:rFonts w:ascii="ＭＳ 明朝" w:eastAsia="ＭＳ 明朝" w:hAnsi="ＭＳ 明朝" w:cs="ＭＳ ゴシック"/>
                <w:szCs w:val="21"/>
              </w:rPr>
            </w:pPr>
            <w:r w:rsidRPr="00977CAE">
              <w:rPr>
                <w:rFonts w:ascii="ＭＳ 明朝" w:eastAsia="ＭＳ 明朝" w:hAnsi="ＭＳ 明朝" w:cs="ＭＳ ゴシック" w:hint="eastAsia"/>
                <w:szCs w:val="21"/>
              </w:rPr>
              <w:t>中項目</w:t>
            </w:r>
          </w:p>
        </w:tc>
        <w:tc>
          <w:tcPr>
            <w:tcW w:w="2410" w:type="dxa"/>
            <w:shd w:val="clear" w:color="auto" w:fill="auto"/>
          </w:tcPr>
          <w:p w14:paraId="3BAA8777" w14:textId="77777777" w:rsidR="00312864" w:rsidRPr="00977CAE" w:rsidRDefault="00312864" w:rsidP="00FC613A">
            <w:pPr>
              <w:jc w:val="center"/>
              <w:rPr>
                <w:rFonts w:ascii="ＭＳ 明朝" w:eastAsia="ＭＳ 明朝" w:hAnsi="ＭＳ 明朝" w:cs="ＭＳ ゴシック"/>
                <w:szCs w:val="21"/>
              </w:rPr>
            </w:pPr>
            <w:r w:rsidRPr="00977CAE">
              <w:rPr>
                <w:rFonts w:ascii="ＭＳ 明朝" w:eastAsia="ＭＳ 明朝" w:hAnsi="ＭＳ 明朝" w:cs="ＭＳ ゴシック" w:hint="eastAsia"/>
                <w:szCs w:val="21"/>
              </w:rPr>
              <w:t>委託研究経費の額</w:t>
            </w:r>
          </w:p>
        </w:tc>
        <w:tc>
          <w:tcPr>
            <w:tcW w:w="1984" w:type="dxa"/>
            <w:shd w:val="clear" w:color="auto" w:fill="auto"/>
          </w:tcPr>
          <w:p w14:paraId="181BB0BE" w14:textId="77777777" w:rsidR="00312864" w:rsidRPr="00977CAE" w:rsidRDefault="00312864" w:rsidP="00FC613A">
            <w:pPr>
              <w:jc w:val="center"/>
              <w:rPr>
                <w:rFonts w:ascii="ＭＳ 明朝" w:eastAsia="ＭＳ 明朝" w:hAnsi="ＭＳ 明朝" w:cs="ＭＳ ゴシック"/>
                <w:szCs w:val="21"/>
              </w:rPr>
            </w:pPr>
            <w:r w:rsidRPr="00977CAE">
              <w:rPr>
                <w:rFonts w:ascii="ＭＳ 明朝" w:eastAsia="ＭＳ 明朝" w:hAnsi="ＭＳ 明朝" w:cs="ＭＳ ゴシック" w:hint="eastAsia"/>
                <w:szCs w:val="21"/>
              </w:rPr>
              <w:t>備考（※消費税対象額を記載）</w:t>
            </w:r>
          </w:p>
        </w:tc>
      </w:tr>
      <w:tr w:rsidR="00312864" w:rsidRPr="00550A00" w14:paraId="5CF8D281" w14:textId="77777777" w:rsidTr="00FC613A">
        <w:tc>
          <w:tcPr>
            <w:tcW w:w="1701" w:type="dxa"/>
            <w:vMerge w:val="restart"/>
            <w:shd w:val="clear" w:color="auto" w:fill="auto"/>
          </w:tcPr>
          <w:p w14:paraId="4829DF8E" w14:textId="77777777" w:rsidR="00312864" w:rsidRPr="00977CAE" w:rsidRDefault="00312864" w:rsidP="00FC613A">
            <w:pPr>
              <w:rPr>
                <w:rFonts w:ascii="ＭＳ 明朝" w:eastAsia="ＭＳ 明朝" w:hAnsi="ＭＳ 明朝" w:cs="ＭＳ ゴシック"/>
                <w:szCs w:val="21"/>
              </w:rPr>
            </w:pPr>
            <w:r w:rsidRPr="00977CAE">
              <w:rPr>
                <w:rFonts w:ascii="ＭＳ 明朝" w:eastAsia="ＭＳ 明朝" w:hAnsi="ＭＳ 明朝" w:cs="ＭＳ ゴシック" w:hint="eastAsia"/>
                <w:szCs w:val="21"/>
              </w:rPr>
              <w:t>物品費</w:t>
            </w:r>
          </w:p>
        </w:tc>
        <w:tc>
          <w:tcPr>
            <w:tcW w:w="2410" w:type="dxa"/>
            <w:shd w:val="clear" w:color="auto" w:fill="auto"/>
          </w:tcPr>
          <w:p w14:paraId="097221BB" w14:textId="77777777" w:rsidR="00312864" w:rsidRPr="00977CAE" w:rsidRDefault="00312864" w:rsidP="00FC613A">
            <w:pPr>
              <w:jc w:val="center"/>
              <w:rPr>
                <w:rFonts w:ascii="ＭＳ 明朝" w:eastAsia="ＭＳ 明朝" w:hAnsi="ＭＳ 明朝" w:cs="ＭＳ ゴシック"/>
                <w:szCs w:val="21"/>
              </w:rPr>
            </w:pPr>
            <w:r w:rsidRPr="00977CAE">
              <w:rPr>
                <w:rFonts w:ascii="ＭＳ 明朝" w:eastAsia="ＭＳ 明朝" w:hAnsi="ＭＳ 明朝" w:cs="ＭＳ ゴシック" w:hint="eastAsia"/>
                <w:szCs w:val="21"/>
              </w:rPr>
              <w:t>計</w:t>
            </w:r>
          </w:p>
        </w:tc>
        <w:tc>
          <w:tcPr>
            <w:tcW w:w="2410" w:type="dxa"/>
            <w:shd w:val="clear" w:color="auto" w:fill="auto"/>
          </w:tcPr>
          <w:p w14:paraId="7A84BFEC" w14:textId="77777777" w:rsidR="00312864" w:rsidRPr="00977CAE" w:rsidRDefault="00312864" w:rsidP="00FC613A">
            <w:pPr>
              <w:jc w:val="center"/>
              <w:rPr>
                <w:rFonts w:ascii="ＭＳ 明朝" w:eastAsia="ＭＳ 明朝" w:hAnsi="ＭＳ 明朝" w:cs="ＭＳ ゴシック"/>
                <w:szCs w:val="21"/>
              </w:rPr>
            </w:pPr>
          </w:p>
        </w:tc>
        <w:tc>
          <w:tcPr>
            <w:tcW w:w="1984" w:type="dxa"/>
            <w:shd w:val="clear" w:color="auto" w:fill="auto"/>
          </w:tcPr>
          <w:p w14:paraId="51C3BB64" w14:textId="77777777" w:rsidR="00312864" w:rsidRPr="00977CAE" w:rsidRDefault="00312864" w:rsidP="00FC613A">
            <w:pPr>
              <w:jc w:val="center"/>
              <w:rPr>
                <w:rFonts w:ascii="ＭＳ 明朝" w:eastAsia="ＭＳ 明朝" w:hAnsi="ＭＳ 明朝" w:cs="ＭＳ ゴシック"/>
                <w:szCs w:val="21"/>
              </w:rPr>
            </w:pPr>
          </w:p>
        </w:tc>
      </w:tr>
      <w:tr w:rsidR="00312864" w:rsidRPr="00550A00" w14:paraId="65CA9728" w14:textId="77777777" w:rsidTr="00FC613A">
        <w:tc>
          <w:tcPr>
            <w:tcW w:w="1701" w:type="dxa"/>
            <w:vMerge/>
            <w:shd w:val="clear" w:color="auto" w:fill="auto"/>
          </w:tcPr>
          <w:p w14:paraId="50B07D46" w14:textId="77777777" w:rsidR="00312864" w:rsidRPr="00977CAE" w:rsidRDefault="00312864" w:rsidP="00FC613A">
            <w:pPr>
              <w:rPr>
                <w:rFonts w:ascii="ＭＳ 明朝" w:eastAsia="ＭＳ 明朝" w:hAnsi="ＭＳ 明朝" w:cs="ＭＳ ゴシック"/>
                <w:szCs w:val="21"/>
              </w:rPr>
            </w:pPr>
          </w:p>
        </w:tc>
        <w:tc>
          <w:tcPr>
            <w:tcW w:w="2410" w:type="dxa"/>
            <w:shd w:val="clear" w:color="auto" w:fill="auto"/>
          </w:tcPr>
          <w:p w14:paraId="1DC2BB2D" w14:textId="77777777" w:rsidR="00312864" w:rsidRPr="00977CAE" w:rsidRDefault="00312864" w:rsidP="00FC613A">
            <w:pPr>
              <w:rPr>
                <w:rFonts w:ascii="ＭＳ 明朝" w:eastAsia="ＭＳ 明朝" w:hAnsi="ＭＳ 明朝" w:cs="ＭＳ ゴシック"/>
                <w:szCs w:val="21"/>
              </w:rPr>
            </w:pPr>
            <w:r w:rsidRPr="00977CAE">
              <w:rPr>
                <w:rFonts w:ascii="ＭＳ 明朝" w:eastAsia="ＭＳ 明朝" w:hAnsi="ＭＳ 明朝" w:cs="ＭＳ ゴシック" w:hint="eastAsia"/>
                <w:szCs w:val="21"/>
              </w:rPr>
              <w:t>設備備品費</w:t>
            </w:r>
          </w:p>
        </w:tc>
        <w:tc>
          <w:tcPr>
            <w:tcW w:w="2410" w:type="dxa"/>
            <w:shd w:val="clear" w:color="auto" w:fill="auto"/>
          </w:tcPr>
          <w:p w14:paraId="52937188" w14:textId="77777777" w:rsidR="00312864" w:rsidRPr="00977CAE" w:rsidRDefault="00312864" w:rsidP="00FC613A">
            <w:pPr>
              <w:rPr>
                <w:rFonts w:ascii="ＭＳ 明朝" w:eastAsia="ＭＳ 明朝" w:hAnsi="ＭＳ 明朝" w:cs="ＭＳ ゴシック"/>
                <w:szCs w:val="21"/>
              </w:rPr>
            </w:pPr>
          </w:p>
        </w:tc>
        <w:tc>
          <w:tcPr>
            <w:tcW w:w="1984" w:type="dxa"/>
            <w:shd w:val="clear" w:color="auto" w:fill="auto"/>
          </w:tcPr>
          <w:p w14:paraId="7D77537B" w14:textId="77777777" w:rsidR="00312864" w:rsidRPr="00977CAE" w:rsidRDefault="00312864" w:rsidP="00FC613A">
            <w:pPr>
              <w:rPr>
                <w:rFonts w:ascii="ＭＳ 明朝" w:eastAsia="ＭＳ 明朝" w:hAnsi="ＭＳ 明朝" w:cs="ＭＳ ゴシック"/>
                <w:szCs w:val="21"/>
              </w:rPr>
            </w:pPr>
          </w:p>
        </w:tc>
      </w:tr>
      <w:tr w:rsidR="00312864" w:rsidRPr="00550A00" w14:paraId="320FDD91" w14:textId="77777777" w:rsidTr="00FC613A">
        <w:tc>
          <w:tcPr>
            <w:tcW w:w="1701" w:type="dxa"/>
            <w:vMerge/>
            <w:shd w:val="clear" w:color="auto" w:fill="auto"/>
          </w:tcPr>
          <w:p w14:paraId="2815D4F1" w14:textId="77777777" w:rsidR="00312864" w:rsidRPr="00977CAE" w:rsidRDefault="00312864" w:rsidP="00FC613A">
            <w:pPr>
              <w:rPr>
                <w:rFonts w:ascii="ＭＳ 明朝" w:eastAsia="ＭＳ 明朝" w:hAnsi="ＭＳ 明朝" w:cs="ＭＳ ゴシック"/>
                <w:szCs w:val="21"/>
              </w:rPr>
            </w:pPr>
          </w:p>
        </w:tc>
        <w:tc>
          <w:tcPr>
            <w:tcW w:w="2410" w:type="dxa"/>
            <w:shd w:val="clear" w:color="auto" w:fill="auto"/>
          </w:tcPr>
          <w:p w14:paraId="6896DB3E" w14:textId="77777777" w:rsidR="00312864" w:rsidRPr="00977CAE" w:rsidRDefault="00312864" w:rsidP="00FC613A">
            <w:pPr>
              <w:rPr>
                <w:rFonts w:ascii="ＭＳ 明朝" w:eastAsia="ＭＳ 明朝" w:hAnsi="ＭＳ 明朝" w:cs="ＭＳ ゴシック"/>
                <w:szCs w:val="21"/>
              </w:rPr>
            </w:pPr>
            <w:r w:rsidRPr="00977CAE">
              <w:rPr>
                <w:rFonts w:ascii="ＭＳ 明朝" w:eastAsia="ＭＳ 明朝" w:hAnsi="ＭＳ 明朝" w:cs="ＭＳ ゴシック" w:hint="eastAsia"/>
                <w:szCs w:val="21"/>
              </w:rPr>
              <w:t>消耗品費</w:t>
            </w:r>
          </w:p>
        </w:tc>
        <w:tc>
          <w:tcPr>
            <w:tcW w:w="2410" w:type="dxa"/>
            <w:shd w:val="clear" w:color="auto" w:fill="auto"/>
          </w:tcPr>
          <w:p w14:paraId="7E65D47A" w14:textId="77777777" w:rsidR="00312864" w:rsidRPr="00977CAE" w:rsidRDefault="00312864" w:rsidP="00FC613A">
            <w:pPr>
              <w:rPr>
                <w:rFonts w:ascii="ＭＳ 明朝" w:eastAsia="ＭＳ 明朝" w:hAnsi="ＭＳ 明朝" w:cs="ＭＳ ゴシック"/>
                <w:szCs w:val="21"/>
              </w:rPr>
            </w:pPr>
          </w:p>
        </w:tc>
        <w:tc>
          <w:tcPr>
            <w:tcW w:w="1984" w:type="dxa"/>
            <w:shd w:val="clear" w:color="auto" w:fill="auto"/>
          </w:tcPr>
          <w:p w14:paraId="23954F4C" w14:textId="77777777" w:rsidR="00312864" w:rsidRPr="00977CAE" w:rsidRDefault="00312864" w:rsidP="00FC613A">
            <w:pPr>
              <w:rPr>
                <w:rFonts w:ascii="ＭＳ 明朝" w:eastAsia="ＭＳ 明朝" w:hAnsi="ＭＳ 明朝" w:cs="ＭＳ ゴシック"/>
                <w:szCs w:val="21"/>
              </w:rPr>
            </w:pPr>
          </w:p>
        </w:tc>
      </w:tr>
      <w:tr w:rsidR="00312864" w:rsidRPr="00550A00" w14:paraId="4732356A" w14:textId="77777777" w:rsidTr="00FC613A">
        <w:tc>
          <w:tcPr>
            <w:tcW w:w="1701" w:type="dxa"/>
            <w:vMerge w:val="restart"/>
            <w:shd w:val="clear" w:color="auto" w:fill="auto"/>
          </w:tcPr>
          <w:p w14:paraId="25B3DE0B" w14:textId="77777777" w:rsidR="00312864" w:rsidRPr="00977CAE" w:rsidRDefault="00312864" w:rsidP="00FC613A">
            <w:pPr>
              <w:rPr>
                <w:rFonts w:ascii="ＭＳ 明朝" w:eastAsia="ＭＳ 明朝" w:hAnsi="ＭＳ 明朝" w:cs="ＭＳ ゴシック"/>
                <w:szCs w:val="21"/>
              </w:rPr>
            </w:pPr>
            <w:r w:rsidRPr="00977CAE">
              <w:rPr>
                <w:rFonts w:ascii="ＭＳ 明朝" w:eastAsia="ＭＳ 明朝" w:hAnsi="ＭＳ 明朝" w:cs="ＭＳ ゴシック" w:hint="eastAsia"/>
                <w:szCs w:val="21"/>
              </w:rPr>
              <w:t>人件費・謝金</w:t>
            </w:r>
          </w:p>
        </w:tc>
        <w:tc>
          <w:tcPr>
            <w:tcW w:w="2410" w:type="dxa"/>
            <w:shd w:val="clear" w:color="auto" w:fill="auto"/>
          </w:tcPr>
          <w:p w14:paraId="005A01B9" w14:textId="77777777" w:rsidR="00312864" w:rsidRPr="00977CAE" w:rsidRDefault="00312864" w:rsidP="00FC613A">
            <w:pPr>
              <w:jc w:val="center"/>
              <w:rPr>
                <w:rFonts w:ascii="ＭＳ 明朝" w:eastAsia="ＭＳ 明朝" w:hAnsi="ＭＳ 明朝" w:cs="ＭＳ ゴシック"/>
                <w:szCs w:val="21"/>
              </w:rPr>
            </w:pPr>
            <w:r w:rsidRPr="00977CAE">
              <w:rPr>
                <w:rFonts w:ascii="ＭＳ 明朝" w:eastAsia="ＭＳ 明朝" w:hAnsi="ＭＳ 明朝" w:cs="ＭＳ ゴシック" w:hint="eastAsia"/>
                <w:szCs w:val="21"/>
              </w:rPr>
              <w:t>計</w:t>
            </w:r>
          </w:p>
        </w:tc>
        <w:tc>
          <w:tcPr>
            <w:tcW w:w="2410" w:type="dxa"/>
            <w:shd w:val="clear" w:color="auto" w:fill="auto"/>
          </w:tcPr>
          <w:p w14:paraId="1800D2C0" w14:textId="77777777" w:rsidR="00312864" w:rsidRPr="00977CAE" w:rsidRDefault="00312864" w:rsidP="00FC613A">
            <w:pPr>
              <w:rPr>
                <w:rFonts w:ascii="ＭＳ 明朝" w:eastAsia="ＭＳ 明朝" w:hAnsi="ＭＳ 明朝" w:cs="ＭＳ ゴシック"/>
                <w:szCs w:val="21"/>
              </w:rPr>
            </w:pPr>
          </w:p>
        </w:tc>
        <w:tc>
          <w:tcPr>
            <w:tcW w:w="1984" w:type="dxa"/>
            <w:shd w:val="clear" w:color="auto" w:fill="auto"/>
          </w:tcPr>
          <w:p w14:paraId="72A1E099" w14:textId="77777777" w:rsidR="00312864" w:rsidRPr="00977CAE" w:rsidRDefault="00312864" w:rsidP="00FC613A">
            <w:pPr>
              <w:rPr>
                <w:rFonts w:ascii="ＭＳ 明朝" w:eastAsia="ＭＳ 明朝" w:hAnsi="ＭＳ 明朝" w:cs="ＭＳ ゴシック"/>
                <w:szCs w:val="21"/>
              </w:rPr>
            </w:pPr>
          </w:p>
        </w:tc>
      </w:tr>
      <w:tr w:rsidR="00312864" w:rsidRPr="00550A00" w14:paraId="0894F3C3" w14:textId="77777777" w:rsidTr="00FC613A">
        <w:tc>
          <w:tcPr>
            <w:tcW w:w="1701" w:type="dxa"/>
            <w:vMerge/>
            <w:shd w:val="clear" w:color="auto" w:fill="auto"/>
          </w:tcPr>
          <w:p w14:paraId="6C37FBD9" w14:textId="77777777" w:rsidR="00312864" w:rsidRPr="00977CAE" w:rsidRDefault="00312864" w:rsidP="00FC613A">
            <w:pPr>
              <w:rPr>
                <w:rFonts w:ascii="ＭＳ 明朝" w:eastAsia="ＭＳ 明朝" w:hAnsi="ＭＳ 明朝" w:cs="ＭＳ ゴシック"/>
                <w:szCs w:val="21"/>
              </w:rPr>
            </w:pPr>
          </w:p>
        </w:tc>
        <w:tc>
          <w:tcPr>
            <w:tcW w:w="2410" w:type="dxa"/>
            <w:shd w:val="clear" w:color="auto" w:fill="auto"/>
          </w:tcPr>
          <w:p w14:paraId="3AC59397" w14:textId="77777777" w:rsidR="00312864" w:rsidRPr="00977CAE" w:rsidRDefault="00312864" w:rsidP="00FC613A">
            <w:pPr>
              <w:rPr>
                <w:rFonts w:ascii="ＭＳ 明朝" w:eastAsia="ＭＳ 明朝" w:hAnsi="ＭＳ 明朝" w:cs="ＭＳ ゴシック"/>
                <w:szCs w:val="21"/>
              </w:rPr>
            </w:pPr>
            <w:r w:rsidRPr="00977CAE">
              <w:rPr>
                <w:rFonts w:ascii="ＭＳ 明朝" w:eastAsia="ＭＳ 明朝" w:hAnsi="ＭＳ 明朝" w:cs="ＭＳ ゴシック" w:hint="eastAsia"/>
                <w:szCs w:val="21"/>
              </w:rPr>
              <w:t>人件費</w:t>
            </w:r>
          </w:p>
        </w:tc>
        <w:tc>
          <w:tcPr>
            <w:tcW w:w="2410" w:type="dxa"/>
            <w:shd w:val="clear" w:color="auto" w:fill="auto"/>
          </w:tcPr>
          <w:p w14:paraId="48BBE717" w14:textId="77777777" w:rsidR="00312864" w:rsidRPr="00977CAE" w:rsidRDefault="00312864" w:rsidP="00FC613A">
            <w:pPr>
              <w:rPr>
                <w:rFonts w:ascii="ＭＳ 明朝" w:eastAsia="ＭＳ 明朝" w:hAnsi="ＭＳ 明朝" w:cs="ＭＳ ゴシック"/>
                <w:szCs w:val="21"/>
              </w:rPr>
            </w:pPr>
          </w:p>
        </w:tc>
        <w:tc>
          <w:tcPr>
            <w:tcW w:w="1984" w:type="dxa"/>
            <w:shd w:val="clear" w:color="auto" w:fill="auto"/>
          </w:tcPr>
          <w:p w14:paraId="6B9D3206" w14:textId="77777777" w:rsidR="00312864" w:rsidRPr="00977CAE" w:rsidRDefault="00312864" w:rsidP="00FC613A">
            <w:pPr>
              <w:rPr>
                <w:rFonts w:ascii="ＭＳ 明朝" w:eastAsia="ＭＳ 明朝" w:hAnsi="ＭＳ 明朝" w:cs="ＭＳ ゴシック"/>
                <w:szCs w:val="21"/>
              </w:rPr>
            </w:pPr>
            <w:r w:rsidRPr="00977CAE">
              <w:rPr>
                <w:rFonts w:ascii="ＭＳ 明朝" w:eastAsia="ＭＳ 明朝" w:hAnsi="ＭＳ 明朝" w:cs="ＭＳ ゴシック" w:hint="eastAsia"/>
                <w:szCs w:val="21"/>
              </w:rPr>
              <w:t>※</w:t>
            </w:r>
          </w:p>
        </w:tc>
      </w:tr>
      <w:tr w:rsidR="00312864" w:rsidRPr="00550A00" w14:paraId="4A0918D7" w14:textId="77777777" w:rsidTr="00FC613A">
        <w:tc>
          <w:tcPr>
            <w:tcW w:w="1701" w:type="dxa"/>
            <w:vMerge/>
            <w:shd w:val="clear" w:color="auto" w:fill="auto"/>
          </w:tcPr>
          <w:p w14:paraId="555842C0" w14:textId="77777777" w:rsidR="00312864" w:rsidRPr="00977CAE" w:rsidRDefault="00312864" w:rsidP="00FC613A">
            <w:pPr>
              <w:rPr>
                <w:rFonts w:ascii="ＭＳ 明朝" w:eastAsia="ＭＳ 明朝" w:hAnsi="ＭＳ 明朝" w:cs="ＭＳ ゴシック"/>
                <w:szCs w:val="21"/>
              </w:rPr>
            </w:pPr>
          </w:p>
        </w:tc>
        <w:tc>
          <w:tcPr>
            <w:tcW w:w="2410" w:type="dxa"/>
            <w:shd w:val="clear" w:color="auto" w:fill="auto"/>
          </w:tcPr>
          <w:p w14:paraId="3605A175" w14:textId="77777777" w:rsidR="00312864" w:rsidRPr="00977CAE" w:rsidRDefault="00312864" w:rsidP="00FC613A">
            <w:pPr>
              <w:rPr>
                <w:rFonts w:ascii="ＭＳ 明朝" w:eastAsia="ＭＳ 明朝" w:hAnsi="ＭＳ 明朝" w:cs="ＭＳ ゴシック"/>
                <w:szCs w:val="21"/>
              </w:rPr>
            </w:pPr>
            <w:r w:rsidRPr="00977CAE">
              <w:rPr>
                <w:rFonts w:ascii="ＭＳ 明朝" w:eastAsia="ＭＳ 明朝" w:hAnsi="ＭＳ 明朝" w:cs="ＭＳ ゴシック" w:hint="eastAsia"/>
                <w:szCs w:val="21"/>
              </w:rPr>
              <w:t>謝金</w:t>
            </w:r>
          </w:p>
        </w:tc>
        <w:tc>
          <w:tcPr>
            <w:tcW w:w="2410" w:type="dxa"/>
            <w:shd w:val="clear" w:color="auto" w:fill="auto"/>
          </w:tcPr>
          <w:p w14:paraId="110FD9F4" w14:textId="77777777" w:rsidR="00312864" w:rsidRPr="00977CAE" w:rsidRDefault="00312864" w:rsidP="00FC613A">
            <w:pPr>
              <w:rPr>
                <w:rFonts w:ascii="ＭＳ 明朝" w:eastAsia="ＭＳ 明朝" w:hAnsi="ＭＳ 明朝" w:cs="ＭＳ ゴシック"/>
                <w:szCs w:val="21"/>
              </w:rPr>
            </w:pPr>
          </w:p>
        </w:tc>
        <w:tc>
          <w:tcPr>
            <w:tcW w:w="1984" w:type="dxa"/>
            <w:shd w:val="clear" w:color="auto" w:fill="auto"/>
          </w:tcPr>
          <w:p w14:paraId="28290DF4" w14:textId="77777777" w:rsidR="00312864" w:rsidRPr="00977CAE" w:rsidRDefault="00312864" w:rsidP="00FC613A">
            <w:pPr>
              <w:rPr>
                <w:rFonts w:ascii="ＭＳ 明朝" w:eastAsia="ＭＳ 明朝" w:hAnsi="ＭＳ 明朝" w:cs="ＭＳ ゴシック"/>
                <w:szCs w:val="21"/>
              </w:rPr>
            </w:pPr>
          </w:p>
        </w:tc>
      </w:tr>
      <w:tr w:rsidR="00312864" w:rsidRPr="00550A00" w14:paraId="4DC6C4E7" w14:textId="77777777" w:rsidTr="00FC613A">
        <w:tc>
          <w:tcPr>
            <w:tcW w:w="1701" w:type="dxa"/>
            <w:shd w:val="clear" w:color="auto" w:fill="auto"/>
          </w:tcPr>
          <w:p w14:paraId="5A0AC9B8" w14:textId="77777777" w:rsidR="00312864" w:rsidRPr="00977CAE" w:rsidRDefault="00312864" w:rsidP="00FC613A">
            <w:pPr>
              <w:rPr>
                <w:rFonts w:ascii="ＭＳ 明朝" w:eastAsia="ＭＳ 明朝" w:hAnsi="ＭＳ 明朝" w:cs="ＭＳ ゴシック"/>
                <w:szCs w:val="21"/>
              </w:rPr>
            </w:pPr>
            <w:r w:rsidRPr="00977CAE">
              <w:rPr>
                <w:rFonts w:ascii="ＭＳ 明朝" w:eastAsia="ＭＳ 明朝" w:hAnsi="ＭＳ 明朝" w:cs="ＭＳ ゴシック" w:hint="eastAsia"/>
                <w:szCs w:val="21"/>
              </w:rPr>
              <w:t>旅費</w:t>
            </w:r>
          </w:p>
        </w:tc>
        <w:tc>
          <w:tcPr>
            <w:tcW w:w="2410" w:type="dxa"/>
            <w:shd w:val="clear" w:color="auto" w:fill="auto"/>
          </w:tcPr>
          <w:p w14:paraId="6AE97AF9" w14:textId="77777777" w:rsidR="00312864" w:rsidRPr="00977CAE" w:rsidRDefault="00312864" w:rsidP="00FC613A">
            <w:pPr>
              <w:rPr>
                <w:rFonts w:ascii="ＭＳ 明朝" w:eastAsia="ＭＳ 明朝" w:hAnsi="ＭＳ 明朝" w:cs="ＭＳ ゴシック"/>
                <w:szCs w:val="21"/>
              </w:rPr>
            </w:pPr>
            <w:r w:rsidRPr="00977CAE">
              <w:rPr>
                <w:rFonts w:ascii="ＭＳ 明朝" w:eastAsia="ＭＳ 明朝" w:hAnsi="ＭＳ 明朝" w:cs="ＭＳ ゴシック" w:hint="eastAsia"/>
                <w:szCs w:val="21"/>
              </w:rPr>
              <w:t>旅費</w:t>
            </w:r>
          </w:p>
        </w:tc>
        <w:tc>
          <w:tcPr>
            <w:tcW w:w="2410" w:type="dxa"/>
            <w:shd w:val="clear" w:color="auto" w:fill="auto"/>
          </w:tcPr>
          <w:p w14:paraId="1A1F8836" w14:textId="77777777" w:rsidR="00312864" w:rsidRPr="00977CAE" w:rsidRDefault="00312864" w:rsidP="00FC613A">
            <w:pPr>
              <w:rPr>
                <w:rFonts w:ascii="ＭＳ 明朝" w:eastAsia="ＭＳ 明朝" w:hAnsi="ＭＳ 明朝" w:cs="ＭＳ ゴシック"/>
                <w:szCs w:val="21"/>
              </w:rPr>
            </w:pPr>
          </w:p>
        </w:tc>
        <w:tc>
          <w:tcPr>
            <w:tcW w:w="1984" w:type="dxa"/>
            <w:shd w:val="clear" w:color="auto" w:fill="auto"/>
          </w:tcPr>
          <w:p w14:paraId="46B94CDE" w14:textId="77777777" w:rsidR="00312864" w:rsidRPr="00977CAE" w:rsidRDefault="00312864" w:rsidP="00FC613A">
            <w:pPr>
              <w:rPr>
                <w:rFonts w:ascii="ＭＳ 明朝" w:eastAsia="ＭＳ 明朝" w:hAnsi="ＭＳ 明朝" w:cs="ＭＳ ゴシック"/>
                <w:szCs w:val="21"/>
              </w:rPr>
            </w:pPr>
            <w:r w:rsidRPr="00977CAE">
              <w:rPr>
                <w:rFonts w:ascii="ＭＳ 明朝" w:eastAsia="ＭＳ 明朝" w:hAnsi="ＭＳ 明朝" w:cs="ＭＳ ゴシック" w:hint="eastAsia"/>
                <w:szCs w:val="21"/>
              </w:rPr>
              <w:t>※</w:t>
            </w:r>
          </w:p>
        </w:tc>
      </w:tr>
      <w:tr w:rsidR="00312864" w:rsidRPr="00550A00" w14:paraId="1CC6BAE0" w14:textId="77777777" w:rsidTr="00FC613A">
        <w:tc>
          <w:tcPr>
            <w:tcW w:w="1701" w:type="dxa"/>
            <w:vMerge w:val="restart"/>
            <w:shd w:val="clear" w:color="auto" w:fill="auto"/>
          </w:tcPr>
          <w:p w14:paraId="5D7CAD1B" w14:textId="77777777" w:rsidR="00312864" w:rsidRPr="00977CAE" w:rsidRDefault="00312864" w:rsidP="00FC613A">
            <w:pPr>
              <w:rPr>
                <w:rFonts w:ascii="ＭＳ 明朝" w:eastAsia="ＭＳ 明朝" w:hAnsi="ＭＳ 明朝" w:cs="ＭＳ ゴシック"/>
                <w:szCs w:val="21"/>
              </w:rPr>
            </w:pPr>
            <w:r w:rsidRPr="00977CAE">
              <w:rPr>
                <w:rFonts w:ascii="ＭＳ 明朝" w:eastAsia="ＭＳ 明朝" w:hAnsi="ＭＳ 明朝" w:cs="ＭＳ ゴシック" w:hint="eastAsia"/>
                <w:szCs w:val="21"/>
              </w:rPr>
              <w:t>その他</w:t>
            </w:r>
          </w:p>
        </w:tc>
        <w:tc>
          <w:tcPr>
            <w:tcW w:w="2410" w:type="dxa"/>
            <w:shd w:val="clear" w:color="auto" w:fill="auto"/>
          </w:tcPr>
          <w:p w14:paraId="1309C0D3" w14:textId="77777777" w:rsidR="00312864" w:rsidRPr="00977CAE" w:rsidRDefault="00312864" w:rsidP="00FC613A">
            <w:pPr>
              <w:jc w:val="center"/>
              <w:rPr>
                <w:rFonts w:ascii="ＭＳ 明朝" w:eastAsia="ＭＳ 明朝" w:hAnsi="ＭＳ 明朝" w:cs="ＭＳ ゴシック"/>
                <w:szCs w:val="21"/>
              </w:rPr>
            </w:pPr>
            <w:r w:rsidRPr="00977CAE">
              <w:rPr>
                <w:rFonts w:ascii="ＭＳ 明朝" w:eastAsia="ＭＳ 明朝" w:hAnsi="ＭＳ 明朝" w:cs="ＭＳ ゴシック" w:hint="eastAsia"/>
                <w:szCs w:val="21"/>
              </w:rPr>
              <w:t>計</w:t>
            </w:r>
          </w:p>
        </w:tc>
        <w:tc>
          <w:tcPr>
            <w:tcW w:w="2410" w:type="dxa"/>
            <w:shd w:val="clear" w:color="auto" w:fill="auto"/>
          </w:tcPr>
          <w:p w14:paraId="78371439" w14:textId="77777777" w:rsidR="00312864" w:rsidRPr="00977CAE" w:rsidRDefault="00312864" w:rsidP="00FC613A">
            <w:pPr>
              <w:rPr>
                <w:rFonts w:ascii="ＭＳ 明朝" w:eastAsia="ＭＳ 明朝" w:hAnsi="ＭＳ 明朝" w:cs="ＭＳ ゴシック"/>
                <w:szCs w:val="21"/>
              </w:rPr>
            </w:pPr>
          </w:p>
        </w:tc>
        <w:tc>
          <w:tcPr>
            <w:tcW w:w="1984" w:type="dxa"/>
            <w:shd w:val="clear" w:color="auto" w:fill="auto"/>
          </w:tcPr>
          <w:p w14:paraId="740FCA09" w14:textId="77777777" w:rsidR="00312864" w:rsidRPr="00977CAE" w:rsidRDefault="00312864" w:rsidP="00FC613A">
            <w:pPr>
              <w:rPr>
                <w:rFonts w:ascii="ＭＳ 明朝" w:eastAsia="ＭＳ 明朝" w:hAnsi="ＭＳ 明朝" w:cs="ＭＳ ゴシック"/>
                <w:szCs w:val="21"/>
              </w:rPr>
            </w:pPr>
          </w:p>
        </w:tc>
      </w:tr>
      <w:tr w:rsidR="00312864" w:rsidRPr="00550A00" w14:paraId="5BB40003" w14:textId="77777777" w:rsidTr="00FC613A">
        <w:tc>
          <w:tcPr>
            <w:tcW w:w="1701" w:type="dxa"/>
            <w:vMerge/>
            <w:shd w:val="clear" w:color="auto" w:fill="auto"/>
          </w:tcPr>
          <w:p w14:paraId="0EFBE3BE" w14:textId="77777777" w:rsidR="00312864" w:rsidRPr="00977CAE" w:rsidRDefault="00312864" w:rsidP="00FC613A">
            <w:pPr>
              <w:rPr>
                <w:rFonts w:ascii="ＭＳ 明朝" w:eastAsia="ＭＳ 明朝" w:hAnsi="ＭＳ 明朝" w:cs="ＭＳ ゴシック"/>
                <w:szCs w:val="21"/>
              </w:rPr>
            </w:pPr>
          </w:p>
        </w:tc>
        <w:tc>
          <w:tcPr>
            <w:tcW w:w="2410" w:type="dxa"/>
            <w:shd w:val="clear" w:color="auto" w:fill="auto"/>
          </w:tcPr>
          <w:p w14:paraId="705CA49F" w14:textId="77777777" w:rsidR="00312864" w:rsidRPr="00977CAE" w:rsidRDefault="00312864" w:rsidP="00FC613A">
            <w:pPr>
              <w:rPr>
                <w:rFonts w:ascii="ＭＳ 明朝" w:eastAsia="ＭＳ 明朝" w:hAnsi="ＭＳ 明朝" w:cs="ＭＳ ゴシック"/>
                <w:szCs w:val="21"/>
              </w:rPr>
            </w:pPr>
            <w:r w:rsidRPr="00977CAE">
              <w:rPr>
                <w:rFonts w:ascii="ＭＳ 明朝" w:eastAsia="ＭＳ 明朝" w:hAnsi="ＭＳ 明朝" w:cs="ＭＳ ゴシック" w:hint="eastAsia"/>
                <w:szCs w:val="21"/>
              </w:rPr>
              <w:t>外注費（雑役務費）</w:t>
            </w:r>
          </w:p>
        </w:tc>
        <w:tc>
          <w:tcPr>
            <w:tcW w:w="2410" w:type="dxa"/>
            <w:shd w:val="clear" w:color="auto" w:fill="auto"/>
          </w:tcPr>
          <w:p w14:paraId="2D24553C" w14:textId="77777777" w:rsidR="00312864" w:rsidRPr="00977CAE" w:rsidRDefault="00312864" w:rsidP="00FC613A">
            <w:pPr>
              <w:rPr>
                <w:rFonts w:ascii="ＭＳ 明朝" w:eastAsia="ＭＳ 明朝" w:hAnsi="ＭＳ 明朝" w:cs="ＭＳ ゴシック"/>
                <w:szCs w:val="21"/>
              </w:rPr>
            </w:pPr>
          </w:p>
        </w:tc>
        <w:tc>
          <w:tcPr>
            <w:tcW w:w="1984" w:type="dxa"/>
            <w:shd w:val="clear" w:color="auto" w:fill="auto"/>
          </w:tcPr>
          <w:p w14:paraId="65E6A0CF" w14:textId="77777777" w:rsidR="00312864" w:rsidRPr="00977CAE" w:rsidRDefault="00312864" w:rsidP="00FC613A">
            <w:pPr>
              <w:rPr>
                <w:rFonts w:ascii="ＭＳ 明朝" w:eastAsia="ＭＳ 明朝" w:hAnsi="ＭＳ 明朝" w:cs="ＭＳ ゴシック"/>
                <w:szCs w:val="21"/>
              </w:rPr>
            </w:pPr>
          </w:p>
        </w:tc>
      </w:tr>
      <w:tr w:rsidR="00312864" w:rsidRPr="00550A00" w14:paraId="0247CF0D" w14:textId="77777777" w:rsidTr="00FC613A">
        <w:tc>
          <w:tcPr>
            <w:tcW w:w="1701" w:type="dxa"/>
            <w:vMerge/>
            <w:shd w:val="clear" w:color="auto" w:fill="auto"/>
          </w:tcPr>
          <w:p w14:paraId="237152A0" w14:textId="77777777" w:rsidR="00312864" w:rsidRPr="00977CAE" w:rsidRDefault="00312864" w:rsidP="00FC613A">
            <w:pPr>
              <w:rPr>
                <w:rFonts w:ascii="ＭＳ 明朝" w:eastAsia="ＭＳ 明朝" w:hAnsi="ＭＳ 明朝" w:cs="ＭＳ ゴシック"/>
                <w:szCs w:val="21"/>
              </w:rPr>
            </w:pPr>
          </w:p>
        </w:tc>
        <w:tc>
          <w:tcPr>
            <w:tcW w:w="2410" w:type="dxa"/>
            <w:shd w:val="clear" w:color="auto" w:fill="auto"/>
          </w:tcPr>
          <w:p w14:paraId="4D7B8E4E" w14:textId="77777777" w:rsidR="00312864" w:rsidRPr="00977CAE" w:rsidRDefault="00312864" w:rsidP="00FC613A">
            <w:pPr>
              <w:rPr>
                <w:rFonts w:ascii="ＭＳ 明朝" w:eastAsia="ＭＳ 明朝" w:hAnsi="ＭＳ 明朝" w:cs="ＭＳ ゴシック"/>
                <w:szCs w:val="21"/>
              </w:rPr>
            </w:pPr>
            <w:r w:rsidRPr="00977CAE">
              <w:rPr>
                <w:rFonts w:ascii="ＭＳ 明朝" w:eastAsia="ＭＳ 明朝" w:hAnsi="ＭＳ 明朝" w:cs="ＭＳ ゴシック" w:hint="eastAsia"/>
                <w:szCs w:val="21"/>
              </w:rPr>
              <w:t>印刷製本費</w:t>
            </w:r>
          </w:p>
        </w:tc>
        <w:tc>
          <w:tcPr>
            <w:tcW w:w="2410" w:type="dxa"/>
            <w:shd w:val="clear" w:color="auto" w:fill="auto"/>
          </w:tcPr>
          <w:p w14:paraId="180F196F" w14:textId="77777777" w:rsidR="00312864" w:rsidRPr="00977CAE" w:rsidRDefault="00312864" w:rsidP="00FC613A">
            <w:pPr>
              <w:rPr>
                <w:rFonts w:ascii="ＭＳ 明朝" w:eastAsia="ＭＳ 明朝" w:hAnsi="ＭＳ 明朝" w:cs="ＭＳ ゴシック"/>
                <w:szCs w:val="21"/>
              </w:rPr>
            </w:pPr>
          </w:p>
        </w:tc>
        <w:tc>
          <w:tcPr>
            <w:tcW w:w="1984" w:type="dxa"/>
            <w:shd w:val="clear" w:color="auto" w:fill="auto"/>
          </w:tcPr>
          <w:p w14:paraId="164F7BA9" w14:textId="77777777" w:rsidR="00312864" w:rsidRPr="00977CAE" w:rsidRDefault="00312864" w:rsidP="00FC613A">
            <w:pPr>
              <w:rPr>
                <w:rFonts w:ascii="ＭＳ 明朝" w:eastAsia="ＭＳ 明朝" w:hAnsi="ＭＳ 明朝" w:cs="ＭＳ ゴシック"/>
                <w:szCs w:val="21"/>
              </w:rPr>
            </w:pPr>
          </w:p>
        </w:tc>
      </w:tr>
      <w:tr w:rsidR="00312864" w:rsidRPr="00550A00" w14:paraId="2489E574" w14:textId="77777777" w:rsidTr="00FC613A">
        <w:tc>
          <w:tcPr>
            <w:tcW w:w="1701" w:type="dxa"/>
            <w:vMerge/>
            <w:shd w:val="clear" w:color="auto" w:fill="auto"/>
          </w:tcPr>
          <w:p w14:paraId="17DED23C" w14:textId="77777777" w:rsidR="00312864" w:rsidRPr="00977CAE" w:rsidRDefault="00312864" w:rsidP="00FC613A">
            <w:pPr>
              <w:rPr>
                <w:rFonts w:ascii="ＭＳ 明朝" w:eastAsia="ＭＳ 明朝" w:hAnsi="ＭＳ 明朝" w:cs="ＭＳ ゴシック"/>
                <w:szCs w:val="21"/>
              </w:rPr>
            </w:pPr>
          </w:p>
        </w:tc>
        <w:tc>
          <w:tcPr>
            <w:tcW w:w="2410" w:type="dxa"/>
            <w:shd w:val="clear" w:color="auto" w:fill="auto"/>
          </w:tcPr>
          <w:p w14:paraId="5A33F73A" w14:textId="77777777" w:rsidR="00312864" w:rsidRPr="00977CAE" w:rsidRDefault="00312864" w:rsidP="00FC613A">
            <w:pPr>
              <w:rPr>
                <w:rFonts w:ascii="ＭＳ 明朝" w:eastAsia="ＭＳ 明朝" w:hAnsi="ＭＳ 明朝" w:cs="ＭＳ ゴシック"/>
                <w:szCs w:val="21"/>
              </w:rPr>
            </w:pPr>
            <w:r w:rsidRPr="00977CAE">
              <w:rPr>
                <w:rFonts w:ascii="ＭＳ 明朝" w:eastAsia="ＭＳ 明朝" w:hAnsi="ＭＳ 明朝" w:cs="ＭＳ ゴシック" w:hint="eastAsia"/>
                <w:szCs w:val="21"/>
              </w:rPr>
              <w:t>会議費</w:t>
            </w:r>
          </w:p>
        </w:tc>
        <w:tc>
          <w:tcPr>
            <w:tcW w:w="2410" w:type="dxa"/>
            <w:shd w:val="clear" w:color="auto" w:fill="auto"/>
          </w:tcPr>
          <w:p w14:paraId="16A05C17" w14:textId="77777777" w:rsidR="00312864" w:rsidRPr="00977CAE" w:rsidRDefault="00312864" w:rsidP="00FC613A">
            <w:pPr>
              <w:rPr>
                <w:rFonts w:ascii="ＭＳ 明朝" w:eastAsia="ＭＳ 明朝" w:hAnsi="ＭＳ 明朝" w:cs="ＭＳ ゴシック"/>
                <w:szCs w:val="21"/>
              </w:rPr>
            </w:pPr>
          </w:p>
        </w:tc>
        <w:tc>
          <w:tcPr>
            <w:tcW w:w="1984" w:type="dxa"/>
            <w:shd w:val="clear" w:color="auto" w:fill="auto"/>
          </w:tcPr>
          <w:p w14:paraId="20F9A70A" w14:textId="77777777" w:rsidR="00312864" w:rsidRPr="00977CAE" w:rsidRDefault="00312864" w:rsidP="00FC613A">
            <w:pPr>
              <w:rPr>
                <w:rFonts w:ascii="ＭＳ 明朝" w:eastAsia="ＭＳ 明朝" w:hAnsi="ＭＳ 明朝" w:cs="ＭＳ ゴシック"/>
                <w:szCs w:val="21"/>
              </w:rPr>
            </w:pPr>
          </w:p>
        </w:tc>
      </w:tr>
      <w:tr w:rsidR="00312864" w:rsidRPr="00550A00" w14:paraId="3A48C1C2" w14:textId="77777777" w:rsidTr="00FC613A">
        <w:tc>
          <w:tcPr>
            <w:tcW w:w="1701" w:type="dxa"/>
            <w:vMerge/>
            <w:shd w:val="clear" w:color="auto" w:fill="auto"/>
          </w:tcPr>
          <w:p w14:paraId="59345D2B" w14:textId="77777777" w:rsidR="00312864" w:rsidRPr="00977CAE" w:rsidRDefault="00312864" w:rsidP="00FC613A">
            <w:pPr>
              <w:rPr>
                <w:rFonts w:ascii="ＭＳ 明朝" w:eastAsia="ＭＳ 明朝" w:hAnsi="ＭＳ 明朝" w:cs="ＭＳ ゴシック"/>
                <w:szCs w:val="21"/>
              </w:rPr>
            </w:pPr>
          </w:p>
        </w:tc>
        <w:tc>
          <w:tcPr>
            <w:tcW w:w="2410" w:type="dxa"/>
            <w:shd w:val="clear" w:color="auto" w:fill="auto"/>
          </w:tcPr>
          <w:p w14:paraId="48E72625" w14:textId="77777777" w:rsidR="00312864" w:rsidRPr="00977CAE" w:rsidRDefault="00312864" w:rsidP="00FC613A">
            <w:pPr>
              <w:rPr>
                <w:rFonts w:ascii="ＭＳ 明朝" w:eastAsia="ＭＳ 明朝" w:hAnsi="ＭＳ 明朝" w:cs="ＭＳ ゴシック"/>
                <w:szCs w:val="21"/>
              </w:rPr>
            </w:pPr>
            <w:r w:rsidRPr="00977CAE">
              <w:rPr>
                <w:rFonts w:ascii="ＭＳ 明朝" w:eastAsia="ＭＳ 明朝" w:hAnsi="ＭＳ 明朝" w:cs="ＭＳ ゴシック" w:hint="eastAsia"/>
                <w:szCs w:val="21"/>
              </w:rPr>
              <w:t>通信運搬費</w:t>
            </w:r>
          </w:p>
        </w:tc>
        <w:tc>
          <w:tcPr>
            <w:tcW w:w="2410" w:type="dxa"/>
            <w:shd w:val="clear" w:color="auto" w:fill="auto"/>
          </w:tcPr>
          <w:p w14:paraId="66AF2604" w14:textId="77777777" w:rsidR="00312864" w:rsidRPr="00977CAE" w:rsidRDefault="00312864" w:rsidP="00FC613A">
            <w:pPr>
              <w:rPr>
                <w:rFonts w:ascii="ＭＳ 明朝" w:eastAsia="ＭＳ 明朝" w:hAnsi="ＭＳ 明朝" w:cs="ＭＳ ゴシック"/>
                <w:szCs w:val="21"/>
              </w:rPr>
            </w:pPr>
          </w:p>
        </w:tc>
        <w:tc>
          <w:tcPr>
            <w:tcW w:w="1984" w:type="dxa"/>
            <w:shd w:val="clear" w:color="auto" w:fill="auto"/>
          </w:tcPr>
          <w:p w14:paraId="685259B7" w14:textId="77777777" w:rsidR="00312864" w:rsidRPr="00977CAE" w:rsidRDefault="00312864" w:rsidP="00FC613A">
            <w:pPr>
              <w:rPr>
                <w:rFonts w:ascii="ＭＳ 明朝" w:eastAsia="ＭＳ 明朝" w:hAnsi="ＭＳ 明朝" w:cs="ＭＳ ゴシック"/>
                <w:szCs w:val="21"/>
              </w:rPr>
            </w:pPr>
          </w:p>
        </w:tc>
      </w:tr>
      <w:tr w:rsidR="00312864" w:rsidRPr="00550A00" w14:paraId="1D4C0AED" w14:textId="77777777" w:rsidTr="00FC613A">
        <w:tc>
          <w:tcPr>
            <w:tcW w:w="1701" w:type="dxa"/>
            <w:vMerge/>
            <w:shd w:val="clear" w:color="auto" w:fill="auto"/>
          </w:tcPr>
          <w:p w14:paraId="143E081F" w14:textId="77777777" w:rsidR="00312864" w:rsidRPr="00977CAE" w:rsidRDefault="00312864" w:rsidP="00FC613A">
            <w:pPr>
              <w:rPr>
                <w:rFonts w:ascii="ＭＳ 明朝" w:eastAsia="ＭＳ 明朝" w:hAnsi="ＭＳ 明朝" w:cs="ＭＳ ゴシック"/>
                <w:szCs w:val="21"/>
              </w:rPr>
            </w:pPr>
          </w:p>
        </w:tc>
        <w:tc>
          <w:tcPr>
            <w:tcW w:w="2410" w:type="dxa"/>
            <w:shd w:val="clear" w:color="auto" w:fill="auto"/>
          </w:tcPr>
          <w:p w14:paraId="2ACA3C2B" w14:textId="77777777" w:rsidR="00312864" w:rsidRPr="00977CAE" w:rsidRDefault="00312864" w:rsidP="00FC613A">
            <w:pPr>
              <w:rPr>
                <w:rFonts w:ascii="ＭＳ 明朝" w:eastAsia="ＭＳ 明朝" w:hAnsi="ＭＳ 明朝" w:cs="ＭＳ ゴシック"/>
                <w:szCs w:val="21"/>
              </w:rPr>
            </w:pPr>
            <w:r w:rsidRPr="00977CAE">
              <w:rPr>
                <w:rFonts w:ascii="ＭＳ 明朝" w:eastAsia="ＭＳ 明朝" w:hAnsi="ＭＳ 明朝" w:cs="ＭＳ ゴシック" w:hint="eastAsia"/>
                <w:szCs w:val="21"/>
              </w:rPr>
              <w:t>光熱水料</w:t>
            </w:r>
          </w:p>
        </w:tc>
        <w:tc>
          <w:tcPr>
            <w:tcW w:w="2410" w:type="dxa"/>
            <w:shd w:val="clear" w:color="auto" w:fill="auto"/>
          </w:tcPr>
          <w:p w14:paraId="2B730C39" w14:textId="77777777" w:rsidR="00312864" w:rsidRPr="00977CAE" w:rsidRDefault="00312864" w:rsidP="00FC613A">
            <w:pPr>
              <w:rPr>
                <w:rFonts w:ascii="ＭＳ 明朝" w:eastAsia="ＭＳ 明朝" w:hAnsi="ＭＳ 明朝" w:cs="ＭＳ ゴシック"/>
                <w:szCs w:val="21"/>
              </w:rPr>
            </w:pPr>
          </w:p>
        </w:tc>
        <w:tc>
          <w:tcPr>
            <w:tcW w:w="1984" w:type="dxa"/>
            <w:shd w:val="clear" w:color="auto" w:fill="auto"/>
          </w:tcPr>
          <w:p w14:paraId="77A8AEEF" w14:textId="77777777" w:rsidR="00312864" w:rsidRPr="00977CAE" w:rsidRDefault="00312864" w:rsidP="00FC613A">
            <w:pPr>
              <w:rPr>
                <w:rFonts w:ascii="ＭＳ 明朝" w:eastAsia="ＭＳ 明朝" w:hAnsi="ＭＳ 明朝" w:cs="ＭＳ ゴシック"/>
                <w:szCs w:val="21"/>
              </w:rPr>
            </w:pPr>
          </w:p>
        </w:tc>
      </w:tr>
      <w:tr w:rsidR="00312864" w:rsidRPr="00550A00" w14:paraId="1B1008FE" w14:textId="77777777" w:rsidTr="00FC613A">
        <w:tc>
          <w:tcPr>
            <w:tcW w:w="1701" w:type="dxa"/>
            <w:vMerge/>
            <w:shd w:val="clear" w:color="auto" w:fill="auto"/>
          </w:tcPr>
          <w:p w14:paraId="094BE292" w14:textId="77777777" w:rsidR="00312864" w:rsidRPr="00977CAE" w:rsidRDefault="00312864" w:rsidP="00FC613A">
            <w:pPr>
              <w:rPr>
                <w:rFonts w:ascii="ＭＳ 明朝" w:eastAsia="ＭＳ 明朝" w:hAnsi="ＭＳ 明朝" w:cs="ＭＳ ゴシック"/>
                <w:szCs w:val="21"/>
              </w:rPr>
            </w:pPr>
          </w:p>
        </w:tc>
        <w:tc>
          <w:tcPr>
            <w:tcW w:w="2410" w:type="dxa"/>
            <w:shd w:val="clear" w:color="auto" w:fill="auto"/>
          </w:tcPr>
          <w:p w14:paraId="3F3F9E8E" w14:textId="77777777" w:rsidR="00312864" w:rsidRPr="00977CAE" w:rsidRDefault="00312864" w:rsidP="00FC613A">
            <w:pPr>
              <w:rPr>
                <w:rFonts w:ascii="ＭＳ 明朝" w:eastAsia="ＭＳ 明朝" w:hAnsi="ＭＳ 明朝" w:cs="ＭＳ ゴシック"/>
                <w:szCs w:val="21"/>
              </w:rPr>
            </w:pPr>
            <w:r w:rsidRPr="00977CAE">
              <w:rPr>
                <w:rFonts w:ascii="ＭＳ 明朝" w:eastAsia="ＭＳ 明朝" w:hAnsi="ＭＳ 明朝" w:cs="ＭＳ ゴシック" w:hint="eastAsia"/>
                <w:szCs w:val="21"/>
              </w:rPr>
              <w:t>その他（諸経費）</w:t>
            </w:r>
          </w:p>
        </w:tc>
        <w:tc>
          <w:tcPr>
            <w:tcW w:w="2410" w:type="dxa"/>
            <w:shd w:val="clear" w:color="auto" w:fill="auto"/>
          </w:tcPr>
          <w:p w14:paraId="06B28B2D" w14:textId="77777777" w:rsidR="00312864" w:rsidRPr="00977CAE" w:rsidRDefault="00312864" w:rsidP="00FC613A">
            <w:pPr>
              <w:rPr>
                <w:rFonts w:ascii="ＭＳ 明朝" w:eastAsia="ＭＳ 明朝" w:hAnsi="ＭＳ 明朝" w:cs="ＭＳ ゴシック"/>
                <w:szCs w:val="21"/>
              </w:rPr>
            </w:pPr>
          </w:p>
        </w:tc>
        <w:tc>
          <w:tcPr>
            <w:tcW w:w="1984" w:type="dxa"/>
            <w:shd w:val="clear" w:color="auto" w:fill="auto"/>
          </w:tcPr>
          <w:p w14:paraId="0A91EBCF" w14:textId="77777777" w:rsidR="00312864" w:rsidRPr="00977CAE" w:rsidRDefault="00312864" w:rsidP="00FC613A">
            <w:pPr>
              <w:rPr>
                <w:rFonts w:ascii="ＭＳ 明朝" w:eastAsia="ＭＳ 明朝" w:hAnsi="ＭＳ 明朝" w:cs="ＭＳ ゴシック"/>
                <w:szCs w:val="21"/>
              </w:rPr>
            </w:pPr>
          </w:p>
        </w:tc>
      </w:tr>
      <w:tr w:rsidR="00312864" w:rsidRPr="00550A00" w14:paraId="52EFB280" w14:textId="77777777" w:rsidTr="00FC613A">
        <w:tc>
          <w:tcPr>
            <w:tcW w:w="1701" w:type="dxa"/>
            <w:vMerge/>
            <w:shd w:val="clear" w:color="auto" w:fill="auto"/>
          </w:tcPr>
          <w:p w14:paraId="5135B2DE" w14:textId="77777777" w:rsidR="00312864" w:rsidRPr="00977CAE" w:rsidRDefault="00312864" w:rsidP="00FC613A">
            <w:pPr>
              <w:rPr>
                <w:rFonts w:ascii="ＭＳ 明朝" w:eastAsia="ＭＳ 明朝" w:hAnsi="ＭＳ 明朝" w:cs="ＭＳ ゴシック"/>
                <w:szCs w:val="21"/>
              </w:rPr>
            </w:pPr>
          </w:p>
        </w:tc>
        <w:tc>
          <w:tcPr>
            <w:tcW w:w="2410" w:type="dxa"/>
            <w:shd w:val="clear" w:color="auto" w:fill="auto"/>
          </w:tcPr>
          <w:p w14:paraId="141BCA24" w14:textId="77777777" w:rsidR="00312864" w:rsidRPr="00977CAE" w:rsidRDefault="00312864" w:rsidP="00FC613A">
            <w:pPr>
              <w:rPr>
                <w:rFonts w:ascii="ＭＳ 明朝" w:eastAsia="ＭＳ 明朝" w:hAnsi="ＭＳ 明朝" w:cs="ＭＳ ゴシック"/>
                <w:szCs w:val="21"/>
              </w:rPr>
            </w:pPr>
            <w:r w:rsidRPr="00977CAE">
              <w:rPr>
                <w:rFonts w:ascii="ＭＳ 明朝" w:eastAsia="ＭＳ 明朝" w:hAnsi="ＭＳ 明朝" w:cs="ＭＳ ゴシック" w:hint="eastAsia"/>
                <w:szCs w:val="21"/>
              </w:rPr>
              <w:t>消費税相当額</w:t>
            </w:r>
          </w:p>
        </w:tc>
        <w:tc>
          <w:tcPr>
            <w:tcW w:w="2410" w:type="dxa"/>
            <w:shd w:val="clear" w:color="auto" w:fill="auto"/>
          </w:tcPr>
          <w:p w14:paraId="0926723E" w14:textId="77777777" w:rsidR="00312864" w:rsidRPr="00977CAE" w:rsidRDefault="00312864" w:rsidP="00FC613A">
            <w:pPr>
              <w:rPr>
                <w:rFonts w:ascii="ＭＳ 明朝" w:eastAsia="ＭＳ 明朝" w:hAnsi="ＭＳ 明朝" w:cs="ＭＳ ゴシック"/>
                <w:szCs w:val="21"/>
              </w:rPr>
            </w:pPr>
          </w:p>
        </w:tc>
        <w:tc>
          <w:tcPr>
            <w:tcW w:w="1984" w:type="dxa"/>
            <w:shd w:val="clear" w:color="auto" w:fill="auto"/>
          </w:tcPr>
          <w:p w14:paraId="22F9599D" w14:textId="77777777" w:rsidR="00312864" w:rsidRPr="00977CAE" w:rsidRDefault="00312864" w:rsidP="00FC613A">
            <w:pPr>
              <w:rPr>
                <w:rFonts w:ascii="ＭＳ 明朝" w:eastAsia="ＭＳ 明朝" w:hAnsi="ＭＳ 明朝" w:cs="ＭＳ ゴシック"/>
                <w:szCs w:val="21"/>
              </w:rPr>
            </w:pPr>
          </w:p>
        </w:tc>
      </w:tr>
      <w:tr w:rsidR="00312864" w:rsidRPr="00550A00" w14:paraId="731E1296" w14:textId="77777777" w:rsidTr="00FC613A">
        <w:tc>
          <w:tcPr>
            <w:tcW w:w="1701" w:type="dxa"/>
            <w:shd w:val="clear" w:color="auto" w:fill="auto"/>
          </w:tcPr>
          <w:p w14:paraId="509FC9DE" w14:textId="77777777" w:rsidR="00312864" w:rsidRPr="00977CAE" w:rsidRDefault="00312864" w:rsidP="00FC613A">
            <w:pPr>
              <w:rPr>
                <w:rFonts w:ascii="ＭＳ 明朝" w:eastAsia="ＭＳ 明朝" w:hAnsi="ＭＳ 明朝" w:cs="ＭＳ ゴシック"/>
                <w:szCs w:val="21"/>
              </w:rPr>
            </w:pPr>
            <w:r w:rsidRPr="00977CAE">
              <w:rPr>
                <w:rFonts w:ascii="ＭＳ 明朝" w:eastAsia="ＭＳ 明朝" w:hAnsi="ＭＳ 明朝" w:cs="ＭＳ ゴシック" w:hint="eastAsia"/>
                <w:szCs w:val="21"/>
              </w:rPr>
              <w:t>間接経費</w:t>
            </w:r>
          </w:p>
        </w:tc>
        <w:tc>
          <w:tcPr>
            <w:tcW w:w="2410" w:type="dxa"/>
            <w:shd w:val="clear" w:color="auto" w:fill="auto"/>
          </w:tcPr>
          <w:p w14:paraId="1D101CAC" w14:textId="77777777" w:rsidR="00312864" w:rsidRPr="00977CAE" w:rsidRDefault="00312864" w:rsidP="00FC613A">
            <w:pPr>
              <w:rPr>
                <w:rFonts w:ascii="ＭＳ 明朝" w:eastAsia="ＭＳ 明朝" w:hAnsi="ＭＳ 明朝" w:cs="ＭＳ ゴシック"/>
                <w:szCs w:val="21"/>
              </w:rPr>
            </w:pPr>
            <w:r w:rsidRPr="00977CAE">
              <w:rPr>
                <w:rFonts w:ascii="ＭＳ 明朝" w:eastAsia="ＭＳ 明朝" w:hAnsi="ＭＳ 明朝" w:cs="ＭＳ ゴシック" w:hint="eastAsia"/>
                <w:szCs w:val="21"/>
              </w:rPr>
              <w:t>上記経費×</w:t>
            </w:r>
            <w:r w:rsidRPr="00977CAE">
              <w:rPr>
                <w:rFonts w:ascii="ＭＳ 明朝" w:eastAsia="ＭＳ 明朝" w:hAnsi="ＭＳ 明朝" w:cs="ＭＳ ゴシック"/>
                <w:szCs w:val="21"/>
              </w:rPr>
              <w:t>30％</w:t>
            </w:r>
          </w:p>
        </w:tc>
        <w:tc>
          <w:tcPr>
            <w:tcW w:w="2410" w:type="dxa"/>
            <w:shd w:val="clear" w:color="auto" w:fill="auto"/>
          </w:tcPr>
          <w:p w14:paraId="0E28AFDB" w14:textId="77777777" w:rsidR="00312864" w:rsidRPr="00977CAE" w:rsidRDefault="00312864" w:rsidP="00FC613A">
            <w:pPr>
              <w:rPr>
                <w:rFonts w:ascii="ＭＳ 明朝" w:eastAsia="ＭＳ 明朝" w:hAnsi="ＭＳ 明朝" w:cs="ＭＳ ゴシック"/>
                <w:szCs w:val="21"/>
              </w:rPr>
            </w:pPr>
          </w:p>
        </w:tc>
        <w:tc>
          <w:tcPr>
            <w:tcW w:w="1984" w:type="dxa"/>
            <w:shd w:val="clear" w:color="auto" w:fill="auto"/>
          </w:tcPr>
          <w:p w14:paraId="49EF0EF8" w14:textId="77777777" w:rsidR="00312864" w:rsidRPr="00977CAE" w:rsidRDefault="00312864" w:rsidP="00FC613A">
            <w:pPr>
              <w:rPr>
                <w:rFonts w:ascii="ＭＳ 明朝" w:eastAsia="ＭＳ 明朝" w:hAnsi="ＭＳ 明朝" w:cs="ＭＳ ゴシック"/>
                <w:szCs w:val="21"/>
              </w:rPr>
            </w:pPr>
          </w:p>
        </w:tc>
      </w:tr>
      <w:tr w:rsidR="00312864" w:rsidRPr="00550A00" w14:paraId="2391DE83" w14:textId="77777777" w:rsidTr="00FC613A">
        <w:tc>
          <w:tcPr>
            <w:tcW w:w="1701" w:type="dxa"/>
            <w:shd w:val="clear" w:color="auto" w:fill="auto"/>
          </w:tcPr>
          <w:p w14:paraId="63BC042B" w14:textId="77777777" w:rsidR="00312864" w:rsidRPr="00977CAE" w:rsidRDefault="00312864" w:rsidP="00FC613A">
            <w:pPr>
              <w:rPr>
                <w:rFonts w:ascii="ＭＳ 明朝" w:eastAsia="ＭＳ 明朝" w:hAnsi="ＭＳ 明朝" w:cs="ＭＳ ゴシック"/>
                <w:szCs w:val="21"/>
              </w:rPr>
            </w:pPr>
            <w:r w:rsidRPr="00977CAE">
              <w:rPr>
                <w:rFonts w:ascii="ＭＳ 明朝" w:eastAsia="ＭＳ 明朝" w:hAnsi="ＭＳ 明朝" w:cs="ＭＳ ゴシック" w:hint="eastAsia"/>
                <w:szCs w:val="21"/>
              </w:rPr>
              <w:t>合計</w:t>
            </w:r>
          </w:p>
        </w:tc>
        <w:tc>
          <w:tcPr>
            <w:tcW w:w="2410" w:type="dxa"/>
            <w:shd w:val="clear" w:color="auto" w:fill="auto"/>
          </w:tcPr>
          <w:p w14:paraId="3EF8D33E" w14:textId="77777777" w:rsidR="00312864" w:rsidRPr="00977CAE" w:rsidRDefault="00312864" w:rsidP="00FC613A">
            <w:pPr>
              <w:rPr>
                <w:rFonts w:ascii="ＭＳ 明朝" w:eastAsia="ＭＳ 明朝" w:hAnsi="ＭＳ 明朝" w:cs="ＭＳ ゴシック"/>
                <w:szCs w:val="21"/>
              </w:rPr>
            </w:pPr>
          </w:p>
        </w:tc>
        <w:tc>
          <w:tcPr>
            <w:tcW w:w="2410" w:type="dxa"/>
            <w:shd w:val="clear" w:color="auto" w:fill="auto"/>
          </w:tcPr>
          <w:p w14:paraId="6ACCC165" w14:textId="77777777" w:rsidR="00312864" w:rsidRPr="00977CAE" w:rsidRDefault="00312864" w:rsidP="00FC613A">
            <w:pPr>
              <w:rPr>
                <w:rFonts w:ascii="ＭＳ 明朝" w:eastAsia="ＭＳ 明朝" w:hAnsi="ＭＳ 明朝" w:cs="ＭＳ ゴシック"/>
                <w:szCs w:val="21"/>
              </w:rPr>
            </w:pPr>
          </w:p>
        </w:tc>
        <w:tc>
          <w:tcPr>
            <w:tcW w:w="1984" w:type="dxa"/>
            <w:shd w:val="clear" w:color="auto" w:fill="auto"/>
          </w:tcPr>
          <w:p w14:paraId="4C2431A8" w14:textId="77777777" w:rsidR="00312864" w:rsidRPr="00977CAE" w:rsidRDefault="00312864" w:rsidP="00FC613A">
            <w:pPr>
              <w:rPr>
                <w:rFonts w:ascii="ＭＳ 明朝" w:eastAsia="ＭＳ 明朝" w:hAnsi="ＭＳ 明朝" w:cs="ＭＳ ゴシック"/>
                <w:szCs w:val="21"/>
              </w:rPr>
            </w:pPr>
          </w:p>
        </w:tc>
      </w:tr>
    </w:tbl>
    <w:p w14:paraId="2E121152" w14:textId="77777777" w:rsidR="00AD2172" w:rsidRPr="00977CAE" w:rsidRDefault="00AD2172" w:rsidP="00312864">
      <w:pPr>
        <w:rPr>
          <w:rFonts w:ascii="ＭＳ 明朝" w:eastAsia="ＭＳ 明朝" w:hAnsi="ＭＳ 明朝"/>
        </w:rPr>
      </w:pPr>
    </w:p>
    <w:sectPr w:rsidR="00AD2172" w:rsidRPr="00977CAE" w:rsidSect="00F0710D">
      <w:pgSz w:w="11906" w:h="16838"/>
      <w:pgMar w:top="993" w:right="1133" w:bottom="851"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D8E794" w14:textId="77777777" w:rsidR="008F5EB1" w:rsidRDefault="008F5EB1" w:rsidP="00D3630A">
      <w:r>
        <w:separator/>
      </w:r>
    </w:p>
  </w:endnote>
  <w:endnote w:type="continuationSeparator" w:id="0">
    <w:p w14:paraId="599913DF" w14:textId="77777777" w:rsidR="008F5EB1" w:rsidRDefault="008F5EB1" w:rsidP="00D36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43F461" w14:textId="77777777" w:rsidR="008F5EB1" w:rsidRDefault="008F5EB1" w:rsidP="00D3630A">
      <w:r>
        <w:separator/>
      </w:r>
    </w:p>
  </w:footnote>
  <w:footnote w:type="continuationSeparator" w:id="0">
    <w:p w14:paraId="06E8485C" w14:textId="77777777" w:rsidR="008F5EB1" w:rsidRDefault="008F5EB1" w:rsidP="00D363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819"/>
    <w:rsid w:val="000461B8"/>
    <w:rsid w:val="00072DF0"/>
    <w:rsid w:val="00085C92"/>
    <w:rsid w:val="000A1875"/>
    <w:rsid w:val="000A1F47"/>
    <w:rsid w:val="000D682F"/>
    <w:rsid w:val="00114525"/>
    <w:rsid w:val="00130674"/>
    <w:rsid w:val="00131DA1"/>
    <w:rsid w:val="00136DE5"/>
    <w:rsid w:val="0015398F"/>
    <w:rsid w:val="001801B2"/>
    <w:rsid w:val="002400FE"/>
    <w:rsid w:val="0026706E"/>
    <w:rsid w:val="002B2819"/>
    <w:rsid w:val="002E62C8"/>
    <w:rsid w:val="0030288C"/>
    <w:rsid w:val="00312864"/>
    <w:rsid w:val="00335332"/>
    <w:rsid w:val="003803A0"/>
    <w:rsid w:val="0039496A"/>
    <w:rsid w:val="003A27E2"/>
    <w:rsid w:val="003E6DCD"/>
    <w:rsid w:val="004C116A"/>
    <w:rsid w:val="004C65D2"/>
    <w:rsid w:val="004E0449"/>
    <w:rsid w:val="00550A00"/>
    <w:rsid w:val="00567683"/>
    <w:rsid w:val="005C1435"/>
    <w:rsid w:val="006549D8"/>
    <w:rsid w:val="006C07BF"/>
    <w:rsid w:val="006D25E3"/>
    <w:rsid w:val="006D2E6B"/>
    <w:rsid w:val="007073F9"/>
    <w:rsid w:val="00726B87"/>
    <w:rsid w:val="00737FA8"/>
    <w:rsid w:val="00764B20"/>
    <w:rsid w:val="00766473"/>
    <w:rsid w:val="0077053D"/>
    <w:rsid w:val="007C4F79"/>
    <w:rsid w:val="00810417"/>
    <w:rsid w:val="00845FC3"/>
    <w:rsid w:val="00846026"/>
    <w:rsid w:val="00887453"/>
    <w:rsid w:val="008F5EB1"/>
    <w:rsid w:val="00915FD1"/>
    <w:rsid w:val="00960A97"/>
    <w:rsid w:val="00974166"/>
    <w:rsid w:val="00977CAE"/>
    <w:rsid w:val="009D29DC"/>
    <w:rsid w:val="009F6297"/>
    <w:rsid w:val="00A33D3D"/>
    <w:rsid w:val="00A416F7"/>
    <w:rsid w:val="00A64ECB"/>
    <w:rsid w:val="00AB039D"/>
    <w:rsid w:val="00AD2172"/>
    <w:rsid w:val="00AD7FE3"/>
    <w:rsid w:val="00B54FB5"/>
    <w:rsid w:val="00B563F3"/>
    <w:rsid w:val="00BC6DC0"/>
    <w:rsid w:val="00C911E5"/>
    <w:rsid w:val="00CC643E"/>
    <w:rsid w:val="00D01397"/>
    <w:rsid w:val="00D10EF9"/>
    <w:rsid w:val="00D3630A"/>
    <w:rsid w:val="00D53CE7"/>
    <w:rsid w:val="00D631B6"/>
    <w:rsid w:val="00D83E4F"/>
    <w:rsid w:val="00D85730"/>
    <w:rsid w:val="00DA2A53"/>
    <w:rsid w:val="00DD04C4"/>
    <w:rsid w:val="00DD0C1B"/>
    <w:rsid w:val="00DD648D"/>
    <w:rsid w:val="00E374AE"/>
    <w:rsid w:val="00E56B40"/>
    <w:rsid w:val="00E62915"/>
    <w:rsid w:val="00EA4BEB"/>
    <w:rsid w:val="00EA7A28"/>
    <w:rsid w:val="00F0710D"/>
    <w:rsid w:val="00F118E4"/>
    <w:rsid w:val="00F25F33"/>
    <w:rsid w:val="00FA3000"/>
    <w:rsid w:val="00FF4F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72E4E709"/>
  <w15:chartTrackingRefBased/>
  <w15:docId w15:val="{16BA747E-A5E4-4836-BEAA-9B9E9AC92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286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3630A"/>
    <w:pPr>
      <w:tabs>
        <w:tab w:val="center" w:pos="4252"/>
        <w:tab w:val="right" w:pos="8504"/>
      </w:tabs>
      <w:snapToGrid w:val="0"/>
    </w:pPr>
  </w:style>
  <w:style w:type="character" w:customStyle="1" w:styleId="a4">
    <w:name w:val="ヘッダー (文字)"/>
    <w:basedOn w:val="a0"/>
    <w:link w:val="a3"/>
    <w:uiPriority w:val="99"/>
    <w:rsid w:val="00D3630A"/>
  </w:style>
  <w:style w:type="paragraph" w:styleId="a5">
    <w:name w:val="footer"/>
    <w:basedOn w:val="a"/>
    <w:link w:val="a6"/>
    <w:uiPriority w:val="99"/>
    <w:unhideWhenUsed/>
    <w:rsid w:val="00D3630A"/>
    <w:pPr>
      <w:tabs>
        <w:tab w:val="center" w:pos="4252"/>
        <w:tab w:val="right" w:pos="8504"/>
      </w:tabs>
      <w:snapToGrid w:val="0"/>
    </w:pPr>
  </w:style>
  <w:style w:type="character" w:customStyle="1" w:styleId="a6">
    <w:name w:val="フッター (文字)"/>
    <w:basedOn w:val="a0"/>
    <w:link w:val="a5"/>
    <w:uiPriority w:val="99"/>
    <w:rsid w:val="00D3630A"/>
  </w:style>
  <w:style w:type="paragraph" w:styleId="a7">
    <w:name w:val="Balloon Text"/>
    <w:basedOn w:val="a"/>
    <w:link w:val="a8"/>
    <w:uiPriority w:val="99"/>
    <w:semiHidden/>
    <w:unhideWhenUsed/>
    <w:rsid w:val="0084602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46026"/>
    <w:rPr>
      <w:rFonts w:asciiTheme="majorHAnsi" w:eastAsiaTheme="majorEastAsia" w:hAnsiTheme="majorHAnsi" w:cstheme="majorBidi"/>
      <w:sz w:val="18"/>
      <w:szCs w:val="18"/>
    </w:rPr>
  </w:style>
  <w:style w:type="character" w:styleId="a9">
    <w:name w:val="annotation reference"/>
    <w:basedOn w:val="a0"/>
    <w:uiPriority w:val="99"/>
    <w:unhideWhenUsed/>
    <w:rsid w:val="00F118E4"/>
    <w:rPr>
      <w:sz w:val="18"/>
      <w:szCs w:val="18"/>
    </w:rPr>
  </w:style>
  <w:style w:type="paragraph" w:styleId="aa">
    <w:name w:val="annotation text"/>
    <w:basedOn w:val="a"/>
    <w:link w:val="ab"/>
    <w:uiPriority w:val="99"/>
    <w:semiHidden/>
    <w:unhideWhenUsed/>
    <w:rsid w:val="00F118E4"/>
    <w:pPr>
      <w:jc w:val="left"/>
    </w:pPr>
  </w:style>
  <w:style w:type="character" w:customStyle="1" w:styleId="ab">
    <w:name w:val="コメント文字列 (文字)"/>
    <w:basedOn w:val="a0"/>
    <w:link w:val="aa"/>
    <w:uiPriority w:val="99"/>
    <w:semiHidden/>
    <w:rsid w:val="00F118E4"/>
  </w:style>
  <w:style w:type="paragraph" w:styleId="ac">
    <w:name w:val="Revision"/>
    <w:hidden/>
    <w:uiPriority w:val="99"/>
    <w:semiHidden/>
    <w:rsid w:val="00A33D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13</Pages>
  <Words>2044</Words>
  <Characters>11653</Characters>
  <Application>Microsoft Office Word</Application>
  <DocSecurity>0</DocSecurity>
  <Lines>97</Lines>
  <Paragraphs>27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revision>31</cp:revision>
  <cp:lastPrinted>2019-03-14T23:54:00Z</cp:lastPrinted>
  <dcterms:created xsi:type="dcterms:W3CDTF">2023-03-28T06:19:00Z</dcterms:created>
  <dcterms:modified xsi:type="dcterms:W3CDTF">2025-03-25T08:14:00Z</dcterms:modified>
</cp:coreProperties>
</file>